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25EB" w:rsidRDefault="000125EB" w:rsidP="001F466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487B" w:rsidRPr="00DB09E0" w:rsidRDefault="00DB7163" w:rsidP="001F466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="009D6AF8" w:rsidRPr="00DB09E0">
        <w:rPr>
          <w:rFonts w:ascii="Times New Roman" w:hAnsi="Times New Roman" w:cs="Times New Roman"/>
          <w:b/>
          <w:sz w:val="28"/>
          <w:szCs w:val="28"/>
        </w:rPr>
        <w:t>лан</w:t>
      </w:r>
    </w:p>
    <w:p w:rsidR="009D6AF8" w:rsidRPr="00DB09E0" w:rsidRDefault="009D6AF8" w:rsidP="001F466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09E0">
        <w:rPr>
          <w:rFonts w:ascii="Times New Roman" w:hAnsi="Times New Roman" w:cs="Times New Roman"/>
          <w:b/>
          <w:sz w:val="28"/>
          <w:szCs w:val="28"/>
        </w:rPr>
        <w:t>мероприятий, направленн</w:t>
      </w:r>
      <w:r w:rsidR="001F4665" w:rsidRPr="00DB09E0">
        <w:rPr>
          <w:rFonts w:ascii="Times New Roman" w:hAnsi="Times New Roman" w:cs="Times New Roman"/>
          <w:b/>
          <w:sz w:val="28"/>
          <w:szCs w:val="28"/>
        </w:rPr>
        <w:t xml:space="preserve">ых на формирование и оценку функциональной грамотности обучающихся </w:t>
      </w:r>
      <w:r w:rsidR="00DB7163">
        <w:rPr>
          <w:rFonts w:ascii="Times New Roman" w:hAnsi="Times New Roman" w:cs="Times New Roman"/>
          <w:b/>
          <w:sz w:val="28"/>
          <w:szCs w:val="28"/>
        </w:rPr>
        <w:t>в МБОУ ООШ № 25 им. Штанева Я.И.</w:t>
      </w:r>
      <w:r w:rsidR="009E2327">
        <w:rPr>
          <w:rFonts w:ascii="Times New Roman" w:hAnsi="Times New Roman" w:cs="Times New Roman"/>
          <w:b/>
          <w:sz w:val="28"/>
          <w:szCs w:val="28"/>
        </w:rPr>
        <w:t xml:space="preserve"> на 2023 – 2024</w:t>
      </w:r>
      <w:r w:rsidR="001F4665" w:rsidRPr="00DB09E0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1F4665" w:rsidRDefault="001F4665" w:rsidP="001F466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4683" w:type="dxa"/>
        <w:tblLook w:val="04A0"/>
      </w:tblPr>
      <w:tblGrid>
        <w:gridCol w:w="1106"/>
        <w:gridCol w:w="8670"/>
        <w:gridCol w:w="2268"/>
        <w:gridCol w:w="2639"/>
      </w:tblGrid>
      <w:tr w:rsidR="00AA20EE" w:rsidTr="00C7093E">
        <w:trPr>
          <w:trHeight w:val="565"/>
        </w:trPr>
        <w:tc>
          <w:tcPr>
            <w:tcW w:w="1106" w:type="dxa"/>
          </w:tcPr>
          <w:p w:rsidR="001F4665" w:rsidRDefault="001F4665" w:rsidP="001F46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8670" w:type="dxa"/>
          </w:tcPr>
          <w:p w:rsidR="001F4665" w:rsidRDefault="00BD0664" w:rsidP="001F46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1F4665">
              <w:rPr>
                <w:rFonts w:ascii="Times New Roman" w:hAnsi="Times New Roman" w:cs="Times New Roman"/>
                <w:sz w:val="28"/>
                <w:szCs w:val="28"/>
              </w:rPr>
              <w:t>ероприятие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</w:tcPr>
          <w:p w:rsidR="001F4665" w:rsidRDefault="001F4665" w:rsidP="001F46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 исполнения</w:t>
            </w:r>
          </w:p>
        </w:tc>
        <w:tc>
          <w:tcPr>
            <w:tcW w:w="2639" w:type="dxa"/>
          </w:tcPr>
          <w:p w:rsidR="001F4665" w:rsidRDefault="001F4665" w:rsidP="001F46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Ответственный </w:t>
            </w:r>
          </w:p>
        </w:tc>
      </w:tr>
      <w:tr w:rsidR="00AA20EE" w:rsidTr="00C7093E">
        <w:trPr>
          <w:trHeight w:val="552"/>
        </w:trPr>
        <w:tc>
          <w:tcPr>
            <w:tcW w:w="1106" w:type="dxa"/>
          </w:tcPr>
          <w:p w:rsidR="001F4665" w:rsidRDefault="001F4665" w:rsidP="001F46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70" w:type="dxa"/>
          </w:tcPr>
          <w:p w:rsidR="001F4665" w:rsidRPr="00191CE6" w:rsidRDefault="001F4665" w:rsidP="001F466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1CE6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Организационная деятельность</w:t>
            </w:r>
          </w:p>
        </w:tc>
        <w:tc>
          <w:tcPr>
            <w:tcW w:w="2268" w:type="dxa"/>
          </w:tcPr>
          <w:p w:rsidR="001F4665" w:rsidRDefault="001F4665" w:rsidP="001F46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9" w:type="dxa"/>
          </w:tcPr>
          <w:p w:rsidR="001F4665" w:rsidRDefault="001F4665" w:rsidP="001F46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7512" w:rsidTr="00C7093E">
        <w:trPr>
          <w:trHeight w:val="965"/>
        </w:trPr>
        <w:tc>
          <w:tcPr>
            <w:tcW w:w="1106" w:type="dxa"/>
          </w:tcPr>
          <w:p w:rsidR="00947512" w:rsidRDefault="00A276D3" w:rsidP="001F46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670" w:type="dxa"/>
          </w:tcPr>
          <w:p w:rsidR="00947512" w:rsidRPr="00A079BE" w:rsidRDefault="00947512" w:rsidP="00DB71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Назначение лиц, ответственных за вопросы формирования функциональной грамотности обучающихся в ОО </w:t>
            </w:r>
          </w:p>
        </w:tc>
        <w:tc>
          <w:tcPr>
            <w:tcW w:w="2268" w:type="dxa"/>
          </w:tcPr>
          <w:p w:rsidR="00947512" w:rsidRDefault="009E2327" w:rsidP="00A079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01.11.2023</w:t>
            </w:r>
            <w:r w:rsidR="00947512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639" w:type="dxa"/>
          </w:tcPr>
          <w:p w:rsidR="00947512" w:rsidRDefault="00DB7163" w:rsidP="001F46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</w:tr>
      <w:tr w:rsidR="001F4665" w:rsidTr="00C7093E">
        <w:trPr>
          <w:trHeight w:val="1390"/>
        </w:trPr>
        <w:tc>
          <w:tcPr>
            <w:tcW w:w="1106" w:type="dxa"/>
          </w:tcPr>
          <w:p w:rsidR="001F4665" w:rsidRDefault="00A276D3" w:rsidP="001F46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670" w:type="dxa"/>
          </w:tcPr>
          <w:p w:rsidR="001F4665" w:rsidRPr="00A079BE" w:rsidRDefault="00A079BE" w:rsidP="00A079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79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079BE">
              <w:rPr>
                <w:rStyle w:val="105pt"/>
                <w:rFonts w:eastAsiaTheme="minorHAnsi"/>
                <w:sz w:val="28"/>
                <w:szCs w:val="28"/>
              </w:rPr>
              <w:t>Организация прохождения курсов повышения квалификации учите</w:t>
            </w:r>
            <w:r w:rsidRPr="00A079BE">
              <w:rPr>
                <w:rStyle w:val="105pt"/>
                <w:rFonts w:eastAsiaTheme="minorHAnsi"/>
                <w:sz w:val="28"/>
                <w:szCs w:val="28"/>
              </w:rPr>
              <w:softHyphen/>
              <w:t>лями, участвующими в формиро</w:t>
            </w:r>
            <w:r w:rsidRPr="00A079BE">
              <w:rPr>
                <w:rStyle w:val="105pt"/>
                <w:rFonts w:eastAsiaTheme="minorHAnsi"/>
                <w:sz w:val="28"/>
                <w:szCs w:val="28"/>
              </w:rPr>
              <w:softHyphen/>
              <w:t>вании функциональной грамотности обучающихся 8-9 классов, по вопро</w:t>
            </w:r>
            <w:r w:rsidRPr="00A079BE">
              <w:rPr>
                <w:rStyle w:val="105pt"/>
                <w:rFonts w:eastAsiaTheme="minorHAnsi"/>
                <w:sz w:val="28"/>
                <w:szCs w:val="28"/>
              </w:rPr>
              <w:softHyphen/>
              <w:t>сам функциональной грамотности обучающихся</w:t>
            </w:r>
          </w:p>
        </w:tc>
        <w:tc>
          <w:tcPr>
            <w:tcW w:w="2268" w:type="dxa"/>
          </w:tcPr>
          <w:p w:rsidR="001F4665" w:rsidRDefault="009E2327" w:rsidP="00A079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2023 – 2024</w:t>
            </w:r>
            <w:r w:rsidR="00BD0664">
              <w:rPr>
                <w:rFonts w:ascii="Times New Roman" w:hAnsi="Times New Roman" w:cs="Times New Roman"/>
                <w:sz w:val="28"/>
                <w:szCs w:val="28"/>
              </w:rPr>
              <w:t xml:space="preserve"> гг.</w:t>
            </w:r>
          </w:p>
        </w:tc>
        <w:tc>
          <w:tcPr>
            <w:tcW w:w="2639" w:type="dxa"/>
          </w:tcPr>
          <w:p w:rsidR="001F4665" w:rsidRDefault="00DB7163" w:rsidP="001F46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</w:p>
        </w:tc>
      </w:tr>
      <w:tr w:rsidR="001F4665" w:rsidTr="00C7093E">
        <w:trPr>
          <w:trHeight w:val="276"/>
        </w:trPr>
        <w:tc>
          <w:tcPr>
            <w:tcW w:w="1106" w:type="dxa"/>
          </w:tcPr>
          <w:p w:rsidR="001F4665" w:rsidRDefault="001F4665" w:rsidP="001F46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70" w:type="dxa"/>
          </w:tcPr>
          <w:p w:rsidR="001F4665" w:rsidRPr="00191CE6" w:rsidRDefault="00191CE6" w:rsidP="001F466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1CE6">
              <w:rPr>
                <w:rFonts w:ascii="Times New Roman" w:hAnsi="Times New Roman" w:cs="Times New Roman"/>
                <w:b/>
                <w:sz w:val="28"/>
                <w:szCs w:val="28"/>
              </w:rPr>
              <w:t>Методическая поддержка</w:t>
            </w:r>
          </w:p>
        </w:tc>
        <w:tc>
          <w:tcPr>
            <w:tcW w:w="2268" w:type="dxa"/>
          </w:tcPr>
          <w:p w:rsidR="001F4665" w:rsidRDefault="001F4665" w:rsidP="001F46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9" w:type="dxa"/>
          </w:tcPr>
          <w:p w:rsidR="001F4665" w:rsidRDefault="001F4665" w:rsidP="001F46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92B24" w:rsidTr="00C7093E">
        <w:trPr>
          <w:trHeight w:val="276"/>
        </w:trPr>
        <w:tc>
          <w:tcPr>
            <w:tcW w:w="1106" w:type="dxa"/>
          </w:tcPr>
          <w:p w:rsidR="00B92B24" w:rsidRDefault="00B92B24" w:rsidP="00B92B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670" w:type="dxa"/>
          </w:tcPr>
          <w:p w:rsidR="00B92B24" w:rsidRPr="00B92B24" w:rsidRDefault="00B92B24" w:rsidP="00DB71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2B24">
              <w:rPr>
                <w:rStyle w:val="105pt"/>
                <w:rFonts w:eastAsiaTheme="minorHAnsi"/>
                <w:sz w:val="28"/>
                <w:szCs w:val="28"/>
              </w:rPr>
              <w:t xml:space="preserve">Участие в </w:t>
            </w:r>
            <w:r w:rsidR="00DB7163">
              <w:rPr>
                <w:rStyle w:val="105pt"/>
                <w:rFonts w:eastAsiaTheme="minorHAnsi"/>
                <w:sz w:val="28"/>
                <w:szCs w:val="28"/>
              </w:rPr>
              <w:t>муниципальных</w:t>
            </w:r>
            <w:r w:rsidRPr="00B92B24">
              <w:rPr>
                <w:rStyle w:val="105pt"/>
                <w:rFonts w:eastAsiaTheme="minorHAnsi"/>
                <w:sz w:val="28"/>
                <w:szCs w:val="28"/>
              </w:rPr>
              <w:t xml:space="preserve"> конферен</w:t>
            </w:r>
            <w:r w:rsidRPr="00B92B24">
              <w:rPr>
                <w:rStyle w:val="105pt"/>
                <w:rFonts w:eastAsiaTheme="minorHAnsi"/>
                <w:sz w:val="28"/>
                <w:szCs w:val="28"/>
              </w:rPr>
              <w:softHyphen/>
              <w:t>циях, семинарах, вебинарах, конкурсах методических материалов, ма</w:t>
            </w:r>
            <w:r w:rsidR="00264119">
              <w:rPr>
                <w:rStyle w:val="105pt"/>
                <w:rFonts w:eastAsiaTheme="minorHAnsi"/>
                <w:sz w:val="28"/>
                <w:szCs w:val="28"/>
              </w:rPr>
              <w:t>стер-классов, откры</w:t>
            </w:r>
            <w:r w:rsidR="00264119">
              <w:rPr>
                <w:rStyle w:val="105pt"/>
                <w:rFonts w:eastAsiaTheme="minorHAnsi"/>
                <w:sz w:val="28"/>
                <w:szCs w:val="28"/>
              </w:rPr>
              <w:softHyphen/>
              <w:t>тых уроков.</w:t>
            </w:r>
          </w:p>
        </w:tc>
        <w:tc>
          <w:tcPr>
            <w:tcW w:w="2268" w:type="dxa"/>
          </w:tcPr>
          <w:p w:rsidR="00B92B24" w:rsidRPr="009E2327" w:rsidRDefault="00B92B24" w:rsidP="00DB71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327">
              <w:rPr>
                <w:rFonts w:ascii="Times New Roman" w:hAnsi="Times New Roman" w:cs="Times New Roman"/>
                <w:sz w:val="28"/>
                <w:szCs w:val="28"/>
              </w:rPr>
              <w:t>По отд</w:t>
            </w:r>
            <w:r w:rsidR="00AA20EE" w:rsidRPr="009E2327">
              <w:rPr>
                <w:rFonts w:ascii="Times New Roman" w:hAnsi="Times New Roman" w:cs="Times New Roman"/>
                <w:sz w:val="28"/>
                <w:szCs w:val="28"/>
              </w:rPr>
              <w:t xml:space="preserve">ельному графику </w:t>
            </w:r>
            <w:r w:rsidR="00DB7163" w:rsidRPr="009E2327">
              <w:rPr>
                <w:rFonts w:ascii="Times New Roman" w:hAnsi="Times New Roman" w:cs="Times New Roman"/>
                <w:sz w:val="28"/>
                <w:szCs w:val="28"/>
              </w:rPr>
              <w:t>УО</w:t>
            </w:r>
          </w:p>
        </w:tc>
        <w:tc>
          <w:tcPr>
            <w:tcW w:w="2639" w:type="dxa"/>
          </w:tcPr>
          <w:p w:rsidR="00B92B24" w:rsidRDefault="00DB7163" w:rsidP="00B92B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Ответственный за функциональную грамотность</w:t>
            </w:r>
          </w:p>
        </w:tc>
      </w:tr>
      <w:tr w:rsidR="00264119" w:rsidTr="00C7093E">
        <w:trPr>
          <w:trHeight w:val="276"/>
        </w:trPr>
        <w:tc>
          <w:tcPr>
            <w:tcW w:w="1106" w:type="dxa"/>
          </w:tcPr>
          <w:p w:rsidR="00264119" w:rsidRDefault="00DB7163" w:rsidP="002641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670" w:type="dxa"/>
          </w:tcPr>
          <w:p w:rsidR="00264119" w:rsidRPr="00407F1E" w:rsidRDefault="00264119" w:rsidP="0026411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7F1E">
              <w:rPr>
                <w:rStyle w:val="105pt"/>
                <w:rFonts w:eastAsiaTheme="minorHAnsi"/>
                <w:sz w:val="28"/>
                <w:szCs w:val="28"/>
              </w:rPr>
              <w:t>Организация и проведение информационно-просветительской работы с родителями обучающихся и обще</w:t>
            </w:r>
            <w:r w:rsidRPr="00407F1E">
              <w:rPr>
                <w:rStyle w:val="105pt"/>
                <w:rFonts w:eastAsiaTheme="minorHAnsi"/>
                <w:sz w:val="28"/>
                <w:szCs w:val="28"/>
              </w:rPr>
              <w:softHyphen/>
              <w:t>ственностью по вопросам функцио</w:t>
            </w:r>
            <w:r w:rsidRPr="00407F1E">
              <w:rPr>
                <w:rStyle w:val="105pt"/>
                <w:rFonts w:eastAsiaTheme="minorHAnsi"/>
                <w:sz w:val="28"/>
                <w:szCs w:val="28"/>
              </w:rPr>
              <w:softHyphen/>
              <w:t>нальной грамотности обучающихся</w:t>
            </w:r>
          </w:p>
        </w:tc>
        <w:tc>
          <w:tcPr>
            <w:tcW w:w="2268" w:type="dxa"/>
          </w:tcPr>
          <w:p w:rsidR="00264119" w:rsidRDefault="00264119" w:rsidP="002641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Постоянно </w:t>
            </w:r>
          </w:p>
        </w:tc>
        <w:tc>
          <w:tcPr>
            <w:tcW w:w="2639" w:type="dxa"/>
          </w:tcPr>
          <w:p w:rsidR="00264119" w:rsidRDefault="00DB7163" w:rsidP="00DB71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Ответственный за функциональную грамотность</w:t>
            </w:r>
          </w:p>
        </w:tc>
      </w:tr>
      <w:tr w:rsidR="004B4140" w:rsidTr="00C7093E">
        <w:trPr>
          <w:trHeight w:val="276"/>
        </w:trPr>
        <w:tc>
          <w:tcPr>
            <w:tcW w:w="1106" w:type="dxa"/>
          </w:tcPr>
          <w:p w:rsidR="004B4140" w:rsidRDefault="00DB7163" w:rsidP="004B41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670" w:type="dxa"/>
          </w:tcPr>
          <w:p w:rsidR="004B4140" w:rsidRPr="008F0FD9" w:rsidRDefault="004B4140" w:rsidP="004B41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0FD9">
              <w:rPr>
                <w:rFonts w:ascii="Times New Roman" w:hAnsi="Times New Roman" w:cs="Times New Roman"/>
                <w:sz w:val="28"/>
                <w:szCs w:val="28"/>
              </w:rPr>
              <w:t>Методический семинар-практикум для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ответственных в ОО за методическую работу «Проблемы формирования функциональной грамотности у школьников, в учебном процессе»</w:t>
            </w:r>
          </w:p>
        </w:tc>
        <w:tc>
          <w:tcPr>
            <w:tcW w:w="2268" w:type="dxa"/>
          </w:tcPr>
          <w:p w:rsidR="004B4140" w:rsidRPr="009E2327" w:rsidRDefault="009E2327" w:rsidP="004B41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327">
              <w:rPr>
                <w:rFonts w:ascii="Times New Roman" w:hAnsi="Times New Roman" w:cs="Times New Roman"/>
                <w:sz w:val="28"/>
                <w:szCs w:val="28"/>
              </w:rPr>
              <w:t>По отдельному графику УО</w:t>
            </w:r>
          </w:p>
        </w:tc>
        <w:tc>
          <w:tcPr>
            <w:tcW w:w="2639" w:type="dxa"/>
          </w:tcPr>
          <w:p w:rsidR="004B4140" w:rsidRDefault="00DB7163" w:rsidP="004B41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  <w:r w:rsidR="004B41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4B4140" w:rsidTr="00C7093E">
        <w:trPr>
          <w:trHeight w:val="263"/>
        </w:trPr>
        <w:tc>
          <w:tcPr>
            <w:tcW w:w="1106" w:type="dxa"/>
          </w:tcPr>
          <w:p w:rsidR="004B4140" w:rsidRDefault="004B4140" w:rsidP="004B41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70" w:type="dxa"/>
          </w:tcPr>
          <w:p w:rsidR="004B4140" w:rsidRDefault="004B4140" w:rsidP="004B41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5513">
              <w:rPr>
                <w:rFonts w:ascii="Times New Roman" w:hAnsi="Times New Roman" w:cs="Times New Roman"/>
                <w:b/>
                <w:sz w:val="28"/>
                <w:szCs w:val="28"/>
              </w:rPr>
              <w:t>Образовательные события</w:t>
            </w:r>
          </w:p>
        </w:tc>
        <w:tc>
          <w:tcPr>
            <w:tcW w:w="2268" w:type="dxa"/>
          </w:tcPr>
          <w:p w:rsidR="004B4140" w:rsidRDefault="004B4140" w:rsidP="004B41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9" w:type="dxa"/>
          </w:tcPr>
          <w:p w:rsidR="004B4140" w:rsidRDefault="004B4140" w:rsidP="004B41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B4140" w:rsidTr="00C7093E">
        <w:trPr>
          <w:trHeight w:val="263"/>
        </w:trPr>
        <w:tc>
          <w:tcPr>
            <w:tcW w:w="1106" w:type="dxa"/>
          </w:tcPr>
          <w:p w:rsidR="004B4140" w:rsidRDefault="004B4140" w:rsidP="004B41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670" w:type="dxa"/>
          </w:tcPr>
          <w:p w:rsidR="004B4140" w:rsidRDefault="004B4140" w:rsidP="004B41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Конкурс для педагогов – «Лучший урок по формированию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функциональной грамотности обучающихся»</w:t>
            </w:r>
          </w:p>
        </w:tc>
        <w:tc>
          <w:tcPr>
            <w:tcW w:w="2268" w:type="dxa"/>
          </w:tcPr>
          <w:p w:rsidR="004B4140" w:rsidRDefault="004B4140" w:rsidP="004B41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 31.03.202</w:t>
            </w:r>
            <w:r w:rsidR="009E232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639" w:type="dxa"/>
          </w:tcPr>
          <w:p w:rsidR="004B4140" w:rsidRDefault="00DB7163" w:rsidP="004B41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</w:tr>
      <w:tr w:rsidR="004B4140" w:rsidTr="00C7093E">
        <w:trPr>
          <w:trHeight w:val="263"/>
        </w:trPr>
        <w:tc>
          <w:tcPr>
            <w:tcW w:w="1106" w:type="dxa"/>
          </w:tcPr>
          <w:p w:rsidR="004B4140" w:rsidRDefault="004B4140" w:rsidP="004B41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8670" w:type="dxa"/>
          </w:tcPr>
          <w:p w:rsidR="004B4140" w:rsidRDefault="00337AA3" w:rsidP="00337A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4B4140">
              <w:rPr>
                <w:rFonts w:ascii="Times New Roman" w:hAnsi="Times New Roman" w:cs="Times New Roman"/>
                <w:sz w:val="28"/>
                <w:szCs w:val="28"/>
              </w:rPr>
              <w:t xml:space="preserve">Конкурс видеороликов «Формирование функциональной грамотности на уроках и внеурочной деятельности»» </w:t>
            </w:r>
          </w:p>
        </w:tc>
        <w:tc>
          <w:tcPr>
            <w:tcW w:w="2268" w:type="dxa"/>
          </w:tcPr>
          <w:p w:rsidR="004B4140" w:rsidRDefault="004B4140" w:rsidP="004B41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– 25.02.202</w:t>
            </w:r>
            <w:r w:rsidR="009E232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639" w:type="dxa"/>
          </w:tcPr>
          <w:p w:rsidR="004B4140" w:rsidRDefault="00DB7163" w:rsidP="004B41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Ответственный за функциональную грамотность</w:t>
            </w:r>
          </w:p>
        </w:tc>
      </w:tr>
      <w:tr w:rsidR="004B4140" w:rsidTr="00C7093E">
        <w:trPr>
          <w:trHeight w:val="263"/>
        </w:trPr>
        <w:tc>
          <w:tcPr>
            <w:tcW w:w="1106" w:type="dxa"/>
          </w:tcPr>
          <w:p w:rsidR="004B4140" w:rsidRDefault="004B4140" w:rsidP="004B41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670" w:type="dxa"/>
          </w:tcPr>
          <w:p w:rsidR="004B4140" w:rsidRDefault="00773EBC" w:rsidP="00773E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B41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4B4140">
              <w:rPr>
                <w:rFonts w:ascii="Times New Roman" w:hAnsi="Times New Roman" w:cs="Times New Roman"/>
                <w:sz w:val="28"/>
                <w:szCs w:val="28"/>
              </w:rPr>
              <w:t>онкурс проектов «Знания в жизнь», направленный на овладение обучающимися системой ключевых компетенций, позволяющих эффективно применять усвоенные знания в практической ситуации и в процессе социальной адаптации</w:t>
            </w:r>
          </w:p>
        </w:tc>
        <w:tc>
          <w:tcPr>
            <w:tcW w:w="2268" w:type="dxa"/>
          </w:tcPr>
          <w:p w:rsidR="004B4140" w:rsidRDefault="004B4140" w:rsidP="004B41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 </w:t>
            </w:r>
            <w:r w:rsidR="009E2327">
              <w:rPr>
                <w:rFonts w:ascii="Times New Roman" w:hAnsi="Times New Roman" w:cs="Times New Roman"/>
                <w:sz w:val="28"/>
                <w:szCs w:val="28"/>
              </w:rPr>
              <w:t>31.03.2024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2639" w:type="dxa"/>
          </w:tcPr>
          <w:p w:rsidR="004B4140" w:rsidRDefault="00DB7163" w:rsidP="004B41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Ответственный за функциональную грамотность</w:t>
            </w:r>
          </w:p>
        </w:tc>
      </w:tr>
      <w:tr w:rsidR="004B4140" w:rsidTr="00C7093E">
        <w:trPr>
          <w:trHeight w:val="263"/>
        </w:trPr>
        <w:tc>
          <w:tcPr>
            <w:tcW w:w="1106" w:type="dxa"/>
          </w:tcPr>
          <w:p w:rsidR="004B4140" w:rsidRDefault="00DB7163" w:rsidP="004B41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670" w:type="dxa"/>
          </w:tcPr>
          <w:p w:rsidR="004B4140" w:rsidRPr="0046238B" w:rsidRDefault="00DB7163" w:rsidP="00DB71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105pt"/>
                <w:rFonts w:eastAsiaTheme="minorHAnsi"/>
                <w:sz w:val="28"/>
                <w:szCs w:val="28"/>
              </w:rPr>
              <w:t>Участие в м</w:t>
            </w:r>
            <w:r w:rsidR="004B4140" w:rsidRPr="0046238B">
              <w:rPr>
                <w:rStyle w:val="105pt"/>
                <w:rFonts w:eastAsiaTheme="minorHAnsi"/>
                <w:sz w:val="28"/>
                <w:szCs w:val="28"/>
              </w:rPr>
              <w:t>ониторинг</w:t>
            </w:r>
            <w:r>
              <w:rPr>
                <w:rStyle w:val="105pt"/>
                <w:rFonts w:eastAsiaTheme="minorHAnsi"/>
                <w:sz w:val="28"/>
                <w:szCs w:val="28"/>
              </w:rPr>
              <w:t>е</w:t>
            </w:r>
            <w:r w:rsidR="004B4140" w:rsidRPr="0046238B">
              <w:rPr>
                <w:rStyle w:val="105pt"/>
                <w:rFonts w:eastAsiaTheme="minorHAnsi"/>
                <w:sz w:val="28"/>
                <w:szCs w:val="28"/>
              </w:rPr>
              <w:t xml:space="preserve"> реализации плана меро</w:t>
            </w:r>
            <w:r w:rsidR="004B4140" w:rsidRPr="0046238B">
              <w:rPr>
                <w:rStyle w:val="105pt"/>
                <w:rFonts w:eastAsiaTheme="minorHAnsi"/>
                <w:sz w:val="28"/>
                <w:szCs w:val="28"/>
              </w:rPr>
              <w:softHyphen/>
              <w:t>приятий, направленных на формиро</w:t>
            </w:r>
            <w:r w:rsidR="004B4140" w:rsidRPr="0046238B">
              <w:rPr>
                <w:rStyle w:val="105pt"/>
                <w:rFonts w:eastAsiaTheme="minorHAnsi"/>
                <w:sz w:val="28"/>
                <w:szCs w:val="28"/>
              </w:rPr>
              <w:softHyphen/>
              <w:t>вание и оценку функциональной гра</w:t>
            </w:r>
            <w:r w:rsidR="004B4140" w:rsidRPr="0046238B">
              <w:rPr>
                <w:rStyle w:val="105pt"/>
                <w:rFonts w:eastAsiaTheme="minorHAnsi"/>
                <w:sz w:val="28"/>
                <w:szCs w:val="28"/>
              </w:rPr>
              <w:softHyphen/>
              <w:t>мотности обучающихся общеобразо</w:t>
            </w:r>
            <w:r w:rsidR="004B4140" w:rsidRPr="0046238B">
              <w:rPr>
                <w:rStyle w:val="105pt"/>
                <w:rFonts w:eastAsiaTheme="minorHAnsi"/>
                <w:sz w:val="28"/>
                <w:szCs w:val="28"/>
              </w:rPr>
              <w:softHyphen/>
              <w:t xml:space="preserve">вательных организаций </w:t>
            </w:r>
            <w:r w:rsidR="004B4140">
              <w:rPr>
                <w:rStyle w:val="105pt"/>
                <w:rFonts w:eastAsiaTheme="minorHAnsi"/>
                <w:sz w:val="28"/>
                <w:szCs w:val="28"/>
              </w:rPr>
              <w:t>Кущевского района</w:t>
            </w:r>
            <w:r w:rsidR="009E2327">
              <w:rPr>
                <w:rStyle w:val="105pt"/>
                <w:rFonts w:eastAsiaTheme="minorHAnsi"/>
                <w:sz w:val="28"/>
                <w:szCs w:val="28"/>
              </w:rPr>
              <w:t xml:space="preserve"> на 2023</w:t>
            </w:r>
            <w:r w:rsidR="004B4140" w:rsidRPr="0046238B">
              <w:rPr>
                <w:rStyle w:val="105pt"/>
                <w:rFonts w:eastAsiaTheme="minorHAnsi"/>
                <w:sz w:val="28"/>
                <w:szCs w:val="28"/>
              </w:rPr>
              <w:t xml:space="preserve"> - </w:t>
            </w:r>
            <w:r w:rsidR="009E2327">
              <w:rPr>
                <w:rStyle w:val="105pt"/>
                <w:rFonts w:eastAsiaTheme="minorHAnsi"/>
                <w:sz w:val="28"/>
                <w:szCs w:val="28"/>
              </w:rPr>
              <w:t>2024</w:t>
            </w:r>
            <w:r w:rsidR="004B4140" w:rsidRPr="0046238B">
              <w:rPr>
                <w:rStyle w:val="105pt"/>
                <w:rFonts w:eastAsiaTheme="minorHAnsi"/>
                <w:sz w:val="28"/>
                <w:szCs w:val="28"/>
              </w:rPr>
              <w:t xml:space="preserve"> учебный год</w:t>
            </w:r>
          </w:p>
        </w:tc>
        <w:tc>
          <w:tcPr>
            <w:tcW w:w="2268" w:type="dxa"/>
          </w:tcPr>
          <w:p w:rsidR="004B4140" w:rsidRDefault="004B4140" w:rsidP="004B41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Ежеквартально </w:t>
            </w:r>
          </w:p>
        </w:tc>
        <w:tc>
          <w:tcPr>
            <w:tcW w:w="2639" w:type="dxa"/>
          </w:tcPr>
          <w:p w:rsidR="004B4140" w:rsidRDefault="00DB7163" w:rsidP="004B41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Ответственный за функциональную грамотность</w:t>
            </w:r>
          </w:p>
        </w:tc>
      </w:tr>
    </w:tbl>
    <w:p w:rsidR="001F4665" w:rsidRDefault="001F4665" w:rsidP="001F466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B7163" w:rsidRDefault="00DB7163" w:rsidP="001F466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B7163" w:rsidRPr="001F4665" w:rsidRDefault="00DB7163" w:rsidP="001F466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МБОУ ООШ № 25 им. Штанева Я.И.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И.В.Кузнецова</w:t>
      </w:r>
      <w:bookmarkStart w:id="0" w:name="_GoBack"/>
      <w:bookmarkEnd w:id="0"/>
    </w:p>
    <w:sectPr w:rsidR="00DB7163" w:rsidRPr="001F4665" w:rsidSect="001F466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613F81"/>
    <w:rsid w:val="000125EB"/>
    <w:rsid w:val="00191CE6"/>
    <w:rsid w:val="001F4665"/>
    <w:rsid w:val="00264119"/>
    <w:rsid w:val="0029487B"/>
    <w:rsid w:val="00337AA3"/>
    <w:rsid w:val="00365513"/>
    <w:rsid w:val="00407F1E"/>
    <w:rsid w:val="0046238B"/>
    <w:rsid w:val="004B4140"/>
    <w:rsid w:val="00613F81"/>
    <w:rsid w:val="00684677"/>
    <w:rsid w:val="00773EBC"/>
    <w:rsid w:val="008E6E20"/>
    <w:rsid w:val="008F0FD9"/>
    <w:rsid w:val="00947512"/>
    <w:rsid w:val="009D6AF8"/>
    <w:rsid w:val="009E2327"/>
    <w:rsid w:val="00A079BE"/>
    <w:rsid w:val="00A276D3"/>
    <w:rsid w:val="00A93550"/>
    <w:rsid w:val="00AA20EE"/>
    <w:rsid w:val="00B92B24"/>
    <w:rsid w:val="00BB30E9"/>
    <w:rsid w:val="00BD0664"/>
    <w:rsid w:val="00C7093E"/>
    <w:rsid w:val="00C835FC"/>
    <w:rsid w:val="00DB09E0"/>
    <w:rsid w:val="00DB7163"/>
    <w:rsid w:val="00E236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36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F46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5pt">
    <w:name w:val="Основной текст + 10;5 pt"/>
    <w:basedOn w:val="a0"/>
    <w:rsid w:val="00A079B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"/>
      <w:w w:val="100"/>
      <w:position w:val="0"/>
      <w:sz w:val="21"/>
      <w:szCs w:val="21"/>
      <w:u w:val="none"/>
      <w:lang w:val="ru-RU"/>
    </w:rPr>
  </w:style>
  <w:style w:type="character" w:customStyle="1" w:styleId="a4">
    <w:name w:val="Основной текст_"/>
    <w:basedOn w:val="a0"/>
    <w:link w:val="3"/>
    <w:rsid w:val="00B92B24"/>
    <w:rPr>
      <w:rFonts w:ascii="Times New Roman" w:eastAsia="Times New Roman" w:hAnsi="Times New Roman" w:cs="Times New Roman"/>
      <w:spacing w:val="5"/>
      <w:shd w:val="clear" w:color="auto" w:fill="FFFFFF"/>
    </w:rPr>
  </w:style>
  <w:style w:type="paragraph" w:customStyle="1" w:styleId="3">
    <w:name w:val="Основной текст3"/>
    <w:basedOn w:val="a"/>
    <w:link w:val="a4"/>
    <w:rsid w:val="00B92B24"/>
    <w:pPr>
      <w:widowControl w:val="0"/>
      <w:shd w:val="clear" w:color="auto" w:fill="FFFFFF"/>
      <w:spacing w:after="0" w:line="324" w:lineRule="exact"/>
      <w:ind w:hanging="280"/>
    </w:pPr>
    <w:rPr>
      <w:rFonts w:ascii="Times New Roman" w:eastAsia="Times New Roman" w:hAnsi="Times New Roman" w:cs="Times New Roman"/>
      <w:spacing w:val="5"/>
    </w:rPr>
  </w:style>
  <w:style w:type="paragraph" w:styleId="a5">
    <w:name w:val="Balloon Text"/>
    <w:basedOn w:val="a"/>
    <w:link w:val="a6"/>
    <w:uiPriority w:val="99"/>
    <w:semiHidden/>
    <w:unhideWhenUsed/>
    <w:rsid w:val="00BB30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B30E9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F46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5pt">
    <w:name w:val="Основной текст + 10;5 pt"/>
    <w:basedOn w:val="a0"/>
    <w:rsid w:val="00A079B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"/>
      <w:w w:val="100"/>
      <w:position w:val="0"/>
      <w:sz w:val="21"/>
      <w:szCs w:val="21"/>
      <w:u w:val="none"/>
      <w:lang w:val="ru-RU"/>
    </w:rPr>
  </w:style>
  <w:style w:type="character" w:customStyle="1" w:styleId="a4">
    <w:name w:val="Основной текст_"/>
    <w:basedOn w:val="a0"/>
    <w:link w:val="3"/>
    <w:rsid w:val="00B92B24"/>
    <w:rPr>
      <w:rFonts w:ascii="Times New Roman" w:eastAsia="Times New Roman" w:hAnsi="Times New Roman" w:cs="Times New Roman"/>
      <w:spacing w:val="5"/>
      <w:shd w:val="clear" w:color="auto" w:fill="FFFFFF"/>
    </w:rPr>
  </w:style>
  <w:style w:type="paragraph" w:customStyle="1" w:styleId="3">
    <w:name w:val="Основной текст3"/>
    <w:basedOn w:val="a"/>
    <w:link w:val="a4"/>
    <w:rsid w:val="00B92B24"/>
    <w:pPr>
      <w:widowControl w:val="0"/>
      <w:shd w:val="clear" w:color="auto" w:fill="FFFFFF"/>
      <w:spacing w:after="0" w:line="324" w:lineRule="exact"/>
      <w:ind w:hanging="280"/>
    </w:pPr>
    <w:rPr>
      <w:rFonts w:ascii="Times New Roman" w:eastAsia="Times New Roman" w:hAnsi="Times New Roman" w:cs="Times New Roman"/>
      <w:spacing w:val="5"/>
    </w:rPr>
  </w:style>
  <w:style w:type="paragraph" w:styleId="a5">
    <w:name w:val="Balloon Text"/>
    <w:basedOn w:val="a"/>
    <w:link w:val="a6"/>
    <w:uiPriority w:val="99"/>
    <w:semiHidden/>
    <w:unhideWhenUsed/>
    <w:rsid w:val="00BB30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B30E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323</Words>
  <Characters>1845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РБД</dc:creator>
  <cp:lastModifiedBy>Svetlana</cp:lastModifiedBy>
  <cp:revision>3</cp:revision>
  <cp:lastPrinted>2022-12-30T08:01:00Z</cp:lastPrinted>
  <dcterms:created xsi:type="dcterms:W3CDTF">2022-12-30T08:10:00Z</dcterms:created>
  <dcterms:modified xsi:type="dcterms:W3CDTF">2023-11-30T13:17:00Z</dcterms:modified>
</cp:coreProperties>
</file>