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44" w:rsidRDefault="00665644" w:rsidP="0066564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АКТ </w:t>
      </w:r>
    </w:p>
    <w:p w:rsidR="00665644" w:rsidRDefault="00665644" w:rsidP="0066564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sz w:val="28"/>
          <w:szCs w:val="28"/>
          <w:lang w:eastAsia="en-US"/>
        </w:rPr>
        <w:t>независимого</w:t>
      </w:r>
      <w:proofErr w:type="gramEnd"/>
      <w:r>
        <w:rPr>
          <w:rFonts w:eastAsia="Calibri"/>
          <w:b/>
          <w:bCs/>
          <w:sz w:val="28"/>
          <w:szCs w:val="28"/>
          <w:lang w:eastAsia="en-US"/>
        </w:rPr>
        <w:t xml:space="preserve"> наблюдателя при проведении </w:t>
      </w:r>
    </w:p>
    <w:p w:rsidR="00665644" w:rsidRDefault="00665644" w:rsidP="0066564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sz w:val="28"/>
          <w:szCs w:val="28"/>
          <w:lang w:eastAsia="en-US"/>
        </w:rPr>
        <w:t>и</w:t>
      </w:r>
      <w:proofErr w:type="gramEnd"/>
      <w:r>
        <w:rPr>
          <w:rFonts w:eastAsia="Calibri"/>
          <w:b/>
          <w:bCs/>
          <w:sz w:val="28"/>
          <w:szCs w:val="28"/>
          <w:lang w:eastAsia="en-US"/>
        </w:rPr>
        <w:t xml:space="preserve"> проверке всероссийских проверочных работ </w:t>
      </w:r>
    </w:p>
    <w:p w:rsidR="00665644" w:rsidRDefault="00665644" w:rsidP="00665644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</w:p>
    <w:p w:rsidR="00665644" w:rsidRDefault="00665644" w:rsidP="00665644">
      <w:pPr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Наименование образовательной организации ____________________________</w:t>
      </w:r>
    </w:p>
    <w:p w:rsidR="00665644" w:rsidRDefault="00665644" w:rsidP="00665644">
      <w:pPr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ФИО ______________________________________________________________</w:t>
      </w:r>
    </w:p>
    <w:p w:rsidR="00665644" w:rsidRDefault="00665644" w:rsidP="00665644">
      <w:pPr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 проведения ВПР ________________________________________________</w:t>
      </w:r>
    </w:p>
    <w:p w:rsidR="00665644" w:rsidRDefault="00702646" w:rsidP="00665644">
      <w:pPr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Класс</w:t>
      </w:r>
      <w:r w:rsidR="00665644">
        <w:rPr>
          <w:rFonts w:eastAsia="Calibri"/>
          <w:sz w:val="28"/>
          <w:szCs w:val="28"/>
          <w:lang w:eastAsia="en-US"/>
        </w:rPr>
        <w:t xml:space="preserve"> _____________________________________________________________</w:t>
      </w:r>
    </w:p>
    <w:p w:rsidR="00665644" w:rsidRDefault="00665644" w:rsidP="00665644">
      <w:pPr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Время начала наблюдения ____________________________________________</w:t>
      </w:r>
    </w:p>
    <w:p w:rsidR="00665644" w:rsidRDefault="00665644" w:rsidP="00665644">
      <w:pPr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Время окончания наблюдения _________________________________________</w:t>
      </w:r>
    </w:p>
    <w:p w:rsidR="00665644" w:rsidRDefault="00665644" w:rsidP="00665644">
      <w:pPr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2"/>
        <w:tblW w:w="9776" w:type="dxa"/>
        <w:tblLayout w:type="fixed"/>
        <w:tblLook w:val="04A0" w:firstRow="1" w:lastRow="0" w:firstColumn="1" w:lastColumn="0" w:noHBand="0" w:noVBand="1"/>
      </w:tblPr>
      <w:tblGrid>
        <w:gridCol w:w="672"/>
        <w:gridCol w:w="6695"/>
        <w:gridCol w:w="709"/>
        <w:gridCol w:w="567"/>
        <w:gridCol w:w="1133"/>
      </w:tblGrid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 нарушений, не влияющих на объективность результатов ВПР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присутствовал</w:t>
            </w: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665644" w:rsidTr="00702646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Подготовка к проведению ВПР</w:t>
            </w: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места для хранения личных вещей участников экзаменов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организован вход участников в аудиторию согласно списку, полученному организатором в аудитории от координатора 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Присутствие не менее одного организатора в каждой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Отсутствие на рабочем столе участника ВПР (индивидуальный комплект (далее – ИК) с заданиями работы; ручка с чернилами че</w:t>
            </w:r>
            <w:r w:rsidR="00824CA1">
              <w:rPr>
                <w:rFonts w:eastAsia="Calibri"/>
                <w:sz w:val="28"/>
                <w:szCs w:val="28"/>
                <w:lang w:eastAsia="en-US"/>
              </w:rPr>
              <w:t>рного или синего цвета</w:t>
            </w:r>
            <w:r>
              <w:rPr>
                <w:rFonts w:eastAsia="Calibri"/>
                <w:sz w:val="28"/>
                <w:szCs w:val="28"/>
                <w:lang w:eastAsia="en-US"/>
              </w:rPr>
              <w:t>; листы бумаги для черновика; необходимое оборудование и дополнительные материалы по соответствующим учебным предметам; код участника ВПР)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Подготовлены функционирующие часы, находящиеся в поле зрения участников экзаменов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аудитории для проведения ВПР не закрыты материалы со справочно-познавательной информацией (плакаты, учебные пособия)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Проведение ВПР</w:t>
            </w: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объявлено организатором в аудитории начало, продолжительность и время окончания выполнения ВПР по завершении подготовительных мероприятий (раздача ИК, кодов, проведение инструктажа)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зафиксировано время начала и окончания работы на доске (информационном стенде)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средств связи, электронно-вычислительной техники, фото-, аудио- и видеоаппаратуру, и иные средства хранения и передачи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 выполнении проверочной работы обучающиеся пользовались учебниками, рабочими тетрадями, другим справочным материалом, кроме разрешенных средств обучения и воспитания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Организатор в аудитории покидал аудиторию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Организатор в аудитории занимался посторонними делами (читал, разговаривал, заполнял классный журнал, работал на компьютере и т.д.)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организатором в аудитории участникам ВПР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Вынос из аудитории материалов ВПР на бумажном и(или) электронном носителе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Присутствие посторонних лиц в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5 минут до окончания ВПР организатор в аудитории не сообщил обучающимся об окончании времени, отведенного на выполнение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Обучающиеся продолжали выполнять работу после окончания времени выполнения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Материалы после проведения проверочной работы не переданы координатору ОО ВПР для организации последующей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Проведение проверки </w:t>
            </w:r>
          </w:p>
        </w:tc>
      </w:tr>
      <w:tr w:rsidR="00665644" w:rsidTr="00702646">
        <w:trPr>
          <w:trHeight w:val="3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После завершения проверки не заполнен протокол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5644" w:rsidTr="00702646">
        <w:trPr>
          <w:trHeight w:val="40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 w:rsidP="000029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44" w:rsidRDefault="00665644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Протокол проверк</w:t>
            </w:r>
            <w:r w:rsidR="00824CA1">
              <w:rPr>
                <w:rFonts w:eastAsia="Calibri"/>
                <w:sz w:val="28"/>
                <w:szCs w:val="28"/>
                <w:lang w:eastAsia="en-US"/>
              </w:rPr>
              <w:t>и работ не подписан комиссией, о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дним из членов комиссии указать ФИО члена комиссии 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44" w:rsidRDefault="006656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65644" w:rsidRDefault="00665644" w:rsidP="00665644">
      <w:pPr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</w:p>
    <w:p w:rsidR="00665644" w:rsidRDefault="00665644" w:rsidP="0066564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Иные нарушения порядка проведения и проверки ВПР:</w:t>
      </w:r>
    </w:p>
    <w:p w:rsidR="00665644" w:rsidRDefault="00665644" w:rsidP="0066564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644" w:rsidRDefault="00824CA1" w:rsidP="006656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65644" w:rsidRDefault="00665644" w:rsidP="006656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Независимый наблюдатель _________________________________________</w:t>
      </w:r>
    </w:p>
    <w:p w:rsidR="00665644" w:rsidRDefault="00665644" w:rsidP="0066564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gramStart"/>
      <w:r>
        <w:rPr>
          <w:rFonts w:eastAsia="Calibri"/>
          <w:sz w:val="28"/>
          <w:szCs w:val="28"/>
          <w:vertAlign w:val="superscript"/>
          <w:lang w:eastAsia="en-US"/>
        </w:rPr>
        <w:t>подпись</w:t>
      </w:r>
      <w:proofErr w:type="gramEnd"/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  <w:t>ФИО</w:t>
      </w:r>
    </w:p>
    <w:p w:rsidR="00665644" w:rsidRDefault="00665644" w:rsidP="006656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Ознакомлены:</w:t>
      </w:r>
    </w:p>
    <w:p w:rsidR="00665644" w:rsidRDefault="00665644" w:rsidP="006656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Организатор в аудитории № «__» _____________________________________</w:t>
      </w:r>
    </w:p>
    <w:p w:rsidR="00665644" w:rsidRDefault="00665644" w:rsidP="006656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65644" w:rsidRDefault="00665644" w:rsidP="006656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Координатор ОО                       __________________________________________</w:t>
      </w:r>
    </w:p>
    <w:p w:rsidR="00665644" w:rsidRDefault="00665644" w:rsidP="006656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65644" w:rsidRDefault="00665644" w:rsidP="006656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ОО                _____________________________________________    </w:t>
      </w:r>
    </w:p>
    <w:p w:rsidR="00665644" w:rsidRDefault="00665644" w:rsidP="0066564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661F2" w:rsidRDefault="003661F2"/>
    <w:sectPr w:rsidR="003661F2" w:rsidSect="006656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62A49"/>
    <w:multiLevelType w:val="hybridMultilevel"/>
    <w:tmpl w:val="52D2AD78"/>
    <w:lvl w:ilvl="0" w:tplc="BA6C5A42">
      <w:start w:val="1"/>
      <w:numFmt w:val="decimal"/>
      <w:lvlText w:val="%1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DA"/>
    <w:rsid w:val="003110F8"/>
    <w:rsid w:val="003661F2"/>
    <w:rsid w:val="00665644"/>
    <w:rsid w:val="00691DDA"/>
    <w:rsid w:val="00702646"/>
    <w:rsid w:val="00824CA1"/>
    <w:rsid w:val="00D8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40B9D-B26E-407E-9BC8-D5A0919B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66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2024-02-29T12:35:00Z</dcterms:created>
  <dcterms:modified xsi:type="dcterms:W3CDTF">2025-03-21T06:29:00Z</dcterms:modified>
</cp:coreProperties>
</file>