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Российская Федерация</w:t>
      </w: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Краснодарский край, Кущёвский район,</w:t>
      </w: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ст-ца Шкуринская</w:t>
      </w:r>
    </w:p>
    <w:p w:rsidR="000D5216" w:rsidRDefault="000D5216" w:rsidP="000D5216">
      <w:pPr>
        <w:pStyle w:val="60"/>
        <w:shd w:val="clear" w:color="auto" w:fill="auto"/>
        <w:spacing w:after="0" w:line="240" w:lineRule="auto"/>
        <w:jc w:val="left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Государственное казённое общеобразовательное учреждение Краснодарского края специальная (коррекционная) школа-интернат ст-цы Шкуринской</w:t>
      </w: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D5216" w:rsidRDefault="000D5216" w:rsidP="000D52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Решение педсовета протокол № 1  </w:t>
      </w:r>
    </w:p>
    <w:p w:rsidR="000D5216" w:rsidRDefault="000D5216" w:rsidP="000D52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«30» августа  2022 года </w:t>
      </w:r>
    </w:p>
    <w:p w:rsidR="000D5216" w:rsidRDefault="000D5216" w:rsidP="000D52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Председатель педсовета</w:t>
      </w:r>
    </w:p>
    <w:p w:rsidR="000D5216" w:rsidRDefault="000D5216" w:rsidP="000D52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_________________ Ерешко Н.В.</w:t>
      </w:r>
    </w:p>
    <w:p w:rsidR="000D5216" w:rsidRDefault="000D5216" w:rsidP="000D5216"/>
    <w:p w:rsidR="000D5216" w:rsidRDefault="000D5216" w:rsidP="000D5216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Рабочая программа </w:t>
      </w:r>
    </w:p>
    <w:p w:rsidR="000D5216" w:rsidRDefault="000D5216" w:rsidP="000D5216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0D5216" w:rsidRPr="00F67BC9" w:rsidRDefault="000D5216" w:rsidP="000D5216">
      <w:pPr>
        <w:spacing w:after="110"/>
        <w:rPr>
          <w:rFonts w:ascii="Times New Roman" w:hAnsi="Times New Roman" w:cs="Times New Roman"/>
          <w:bCs/>
          <w:sz w:val="28"/>
          <w:szCs w:val="28"/>
        </w:rPr>
      </w:pPr>
      <w:r w:rsidRPr="00F67BC9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 математике</w:t>
      </w:r>
    </w:p>
    <w:p w:rsidR="000D5216" w:rsidRDefault="000D5216" w:rsidP="000D5216">
      <w:pPr>
        <w:pStyle w:val="100"/>
        <w:shd w:val="clear" w:color="auto" w:fill="auto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  <w:lang w:bidi="ru-RU"/>
        </w:rPr>
        <w:t xml:space="preserve">                           </w:t>
      </w:r>
    </w:p>
    <w:p w:rsidR="000D5216" w:rsidRDefault="000D5216" w:rsidP="000D5216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Класс 1-4</w:t>
      </w:r>
    </w:p>
    <w:p w:rsidR="000D5216" w:rsidRDefault="000D5216" w:rsidP="000D5216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Учитель: </w:t>
      </w:r>
      <w:r w:rsidRPr="00A40649">
        <w:rPr>
          <w:color w:val="000000"/>
          <w:sz w:val="28"/>
          <w:szCs w:val="28"/>
          <w:lang w:bidi="ru-RU"/>
        </w:rPr>
        <w:t>Афанасиади Светлана Петровна</w:t>
      </w:r>
      <w:r>
        <w:rPr>
          <w:color w:val="000000"/>
          <w:sz w:val="28"/>
          <w:szCs w:val="28"/>
          <w:lang w:bidi="ru-RU"/>
        </w:rPr>
        <w:t>, Мацко Наталья Николаевна, Лучкина Ольга  Николаевна, Шапка Надежда Викторовна</w:t>
      </w:r>
    </w:p>
    <w:p w:rsidR="000D5216" w:rsidRDefault="000D5216" w:rsidP="000D5216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bidi="ru-RU"/>
        </w:rPr>
      </w:pPr>
      <w:r w:rsidRPr="000D5216">
        <w:rPr>
          <w:color w:val="000000"/>
          <w:sz w:val="28"/>
          <w:szCs w:val="28"/>
          <w:lang w:bidi="ru-RU"/>
        </w:rPr>
        <w:t>Количество часов</w:t>
      </w:r>
      <w:r w:rsidRPr="003A50C4">
        <w:rPr>
          <w:color w:val="000000"/>
          <w:sz w:val="28"/>
          <w:szCs w:val="28"/>
          <w:lang w:bidi="ru-RU"/>
        </w:rPr>
        <w:t>: всего 99 часов; в неделю 3 часа (1 класс);</w:t>
      </w:r>
      <w:r>
        <w:rPr>
          <w:color w:val="000000"/>
          <w:sz w:val="28"/>
          <w:szCs w:val="28"/>
          <w:lang w:bidi="ru-RU"/>
        </w:rPr>
        <w:t xml:space="preserve"> всего 136 часов; в неделю 4 часа (2-4 класс)</w:t>
      </w:r>
      <w:r w:rsidRPr="000D5216">
        <w:rPr>
          <w:color w:val="000000"/>
          <w:sz w:val="28"/>
          <w:szCs w:val="28"/>
          <w:highlight w:val="yellow"/>
          <w:lang w:bidi="ru-RU"/>
        </w:rPr>
        <w:t xml:space="preserve"> </w:t>
      </w:r>
    </w:p>
    <w:p w:rsidR="000D5216" w:rsidRDefault="000D5216" w:rsidP="000D5216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bidi="ru-RU"/>
        </w:rPr>
      </w:pPr>
    </w:p>
    <w:p w:rsidR="000D5216" w:rsidRDefault="000D5216" w:rsidP="000D5216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>
        <w:rPr>
          <w:b/>
          <w:color w:val="000000"/>
          <w:sz w:val="28"/>
          <w:szCs w:val="28"/>
          <w:lang w:bidi="ru-RU"/>
        </w:rPr>
        <w:t>Программа разработана на основе</w:t>
      </w:r>
      <w:r>
        <w:rPr>
          <w:color w:val="000000"/>
          <w:sz w:val="28"/>
          <w:szCs w:val="28"/>
          <w:lang w:bidi="ru-RU"/>
        </w:rPr>
        <w:t xml:space="preserve"> примерной адаптированной основной общеобразовательной программой образования обучающихся с умственной отсталостью (интеллектуальными нарушениями) (вариант 1),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</w:p>
    <w:p w:rsidR="000D5216" w:rsidRPr="00CD1659" w:rsidRDefault="000D5216" w:rsidP="000D5216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0D5216" w:rsidRPr="00CD1659" w:rsidRDefault="000D5216" w:rsidP="000D5216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0D5216" w:rsidRDefault="000D5216" w:rsidP="000D5216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D7921" w:rsidRDefault="000D7921" w:rsidP="000D5216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D5216" w:rsidRDefault="000D5216" w:rsidP="000D5216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                                   </w:t>
      </w:r>
      <w:r w:rsidR="00E932FC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                              </w:t>
      </w:r>
    </w:p>
    <w:p w:rsidR="000D5216" w:rsidRDefault="000D5216" w:rsidP="000D52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EA4FCF" w:rsidRDefault="00EA4FCF" w:rsidP="000D52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D5216" w:rsidRPr="00542ECF" w:rsidRDefault="000D5216" w:rsidP="000D5216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42ECF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0D5216" w:rsidRDefault="000D5216" w:rsidP="000D5216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</w:rPr>
      </w:pPr>
    </w:p>
    <w:p w:rsidR="000D5216" w:rsidRDefault="000D5216" w:rsidP="000D5216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</w:rPr>
      </w:pPr>
    </w:p>
    <w:p w:rsidR="000D5216" w:rsidRDefault="000D5216" w:rsidP="000D5216">
      <w:pPr>
        <w:pStyle w:val="2"/>
        <w:spacing w:line="24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</w:t>
      </w:r>
      <w:r w:rsidRPr="00115009">
        <w:rPr>
          <w:rFonts w:cs="Times New Roman"/>
          <w:color w:val="000000"/>
          <w:sz w:val="28"/>
          <w:szCs w:val="28"/>
        </w:rPr>
        <w:t>Пояснительна</w:t>
      </w:r>
      <w:r>
        <w:rPr>
          <w:rFonts w:cs="Times New Roman"/>
          <w:color w:val="000000"/>
          <w:sz w:val="28"/>
          <w:szCs w:val="28"/>
        </w:rPr>
        <w:t>я записка.</w:t>
      </w:r>
    </w:p>
    <w:p w:rsidR="000D5216" w:rsidRPr="00115009" w:rsidRDefault="000D5216" w:rsidP="000D5216">
      <w:pPr>
        <w:pStyle w:val="2"/>
        <w:spacing w:line="240" w:lineRule="auto"/>
        <w:jc w:val="both"/>
        <w:rPr>
          <w:rFonts w:cs="Times New Roman"/>
          <w:color w:val="000000"/>
          <w:sz w:val="28"/>
          <w:szCs w:val="28"/>
        </w:rPr>
      </w:pPr>
    </w:p>
    <w:p w:rsidR="000D5216" w:rsidRPr="00755237" w:rsidRDefault="000D5216" w:rsidP="000D5216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237">
        <w:rPr>
          <w:rStyle w:val="c0c7"/>
          <w:rFonts w:ascii="Times New Roman" w:hAnsi="Times New Roman"/>
          <w:bCs/>
          <w:sz w:val="28"/>
          <w:szCs w:val="28"/>
        </w:rPr>
        <w:t>1.1. Общая характеристика предмета.</w:t>
      </w:r>
    </w:p>
    <w:p w:rsidR="000D5216" w:rsidRDefault="000D5216" w:rsidP="000D5216">
      <w:pPr>
        <w:pStyle w:val="2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2.</w:t>
      </w:r>
      <w:r w:rsidRPr="00115009">
        <w:rPr>
          <w:rFonts w:cs="Times New Roman"/>
          <w:color w:val="000000"/>
          <w:sz w:val="28"/>
          <w:szCs w:val="28"/>
        </w:rPr>
        <w:t>Особенности организации учебной деятельности обучающихся по предмету «</w:t>
      </w:r>
      <w:r>
        <w:rPr>
          <w:rFonts w:cs="Times New Roman"/>
          <w:color w:val="000000"/>
          <w:sz w:val="28"/>
          <w:szCs w:val="28"/>
        </w:rPr>
        <w:t>Математика» в 1-4  классах</w:t>
      </w:r>
      <w:r w:rsidRPr="00115009">
        <w:rPr>
          <w:rFonts w:cs="Times New Roman"/>
          <w:color w:val="000000"/>
          <w:sz w:val="28"/>
          <w:szCs w:val="28"/>
        </w:rPr>
        <w:t>.</w:t>
      </w:r>
    </w:p>
    <w:p w:rsidR="000D5216" w:rsidRPr="00115009" w:rsidRDefault="000D5216" w:rsidP="000D5216">
      <w:pPr>
        <w:pStyle w:val="2"/>
        <w:spacing w:line="24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0D5216" w:rsidRDefault="000D5216" w:rsidP="000D5216">
      <w:pPr>
        <w:tabs>
          <w:tab w:val="left" w:pos="10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01D6D">
        <w:rPr>
          <w:rFonts w:ascii="Times New Roman" w:hAnsi="Times New Roman" w:cs="Times New Roman"/>
          <w:sz w:val="28"/>
          <w:szCs w:val="28"/>
        </w:rPr>
        <w:t>.Программа формирования базовых учебных действий (БУД)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5216" w:rsidRDefault="000D5216" w:rsidP="000D5216">
      <w:pPr>
        <w:pStyle w:val="FR2"/>
        <w:spacing w:before="0"/>
        <w:ind w:left="0"/>
        <w:jc w:val="both"/>
        <w:rPr>
          <w:rFonts w:ascii="Times New Roman" w:hAnsi="Times New Roman"/>
          <w:b w:val="0"/>
          <w:iCs/>
          <w:sz w:val="28"/>
          <w:szCs w:val="28"/>
        </w:rPr>
      </w:pPr>
      <w:r w:rsidRPr="00F157B9">
        <w:rPr>
          <w:rFonts w:ascii="Times New Roman" w:hAnsi="Times New Roman"/>
          <w:b w:val="0"/>
          <w:iCs/>
          <w:sz w:val="28"/>
          <w:szCs w:val="28"/>
        </w:rPr>
        <w:t>4.Содержание программного материала по предмету</w:t>
      </w:r>
      <w:r>
        <w:rPr>
          <w:rFonts w:ascii="Times New Roman" w:hAnsi="Times New Roman"/>
          <w:b w:val="0"/>
          <w:iCs/>
          <w:sz w:val="28"/>
          <w:szCs w:val="28"/>
        </w:rPr>
        <w:t xml:space="preserve"> «Математика»  в 1-4  классах</w:t>
      </w:r>
      <w:r w:rsidRPr="00F157B9">
        <w:rPr>
          <w:rFonts w:ascii="Times New Roman" w:hAnsi="Times New Roman"/>
          <w:b w:val="0"/>
          <w:iCs/>
          <w:sz w:val="28"/>
          <w:szCs w:val="28"/>
        </w:rPr>
        <w:t>.</w:t>
      </w:r>
    </w:p>
    <w:p w:rsidR="000D5216" w:rsidRPr="00F157B9" w:rsidRDefault="000D5216" w:rsidP="000D5216">
      <w:pPr>
        <w:pStyle w:val="FR2"/>
        <w:spacing w:before="0"/>
        <w:ind w:left="0"/>
        <w:jc w:val="both"/>
        <w:rPr>
          <w:rFonts w:ascii="Times New Roman" w:hAnsi="Times New Roman"/>
          <w:b w:val="0"/>
          <w:iCs/>
          <w:sz w:val="28"/>
          <w:szCs w:val="28"/>
        </w:rPr>
      </w:pPr>
    </w:p>
    <w:p w:rsidR="000D5216" w:rsidRDefault="000D5216" w:rsidP="000D5216">
      <w:pPr>
        <w:pStyle w:val="2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5</w:t>
      </w:r>
      <w:r w:rsidRPr="00115009">
        <w:rPr>
          <w:rFonts w:cs="Times New Roman"/>
          <w:color w:val="000000"/>
          <w:sz w:val="28"/>
          <w:szCs w:val="28"/>
        </w:rPr>
        <w:t>. Планируемые результаты освоения обучающимися предмета «</w:t>
      </w:r>
      <w:r>
        <w:rPr>
          <w:rFonts w:cs="Times New Roman"/>
          <w:color w:val="000000"/>
          <w:sz w:val="28"/>
          <w:szCs w:val="28"/>
        </w:rPr>
        <w:t>Математика» в 1-4  классах (личностные и предметные).</w:t>
      </w:r>
    </w:p>
    <w:p w:rsidR="000D5216" w:rsidRPr="00115009" w:rsidRDefault="000D5216" w:rsidP="000D5216">
      <w:pPr>
        <w:pStyle w:val="2"/>
        <w:spacing w:line="24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0D5216" w:rsidRPr="003D4330" w:rsidRDefault="000D5216" w:rsidP="000D5216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6.</w:t>
      </w:r>
      <w:r w:rsidRPr="00115009">
        <w:rPr>
          <w:rFonts w:cs="Times New Roman"/>
          <w:color w:val="000000"/>
          <w:sz w:val="28"/>
          <w:szCs w:val="28"/>
        </w:rPr>
        <w:t>Перечень уче</w:t>
      </w:r>
      <w:r>
        <w:rPr>
          <w:rFonts w:cs="Times New Roman"/>
          <w:color w:val="000000"/>
          <w:sz w:val="28"/>
          <w:szCs w:val="28"/>
        </w:rPr>
        <w:t>бно-методического, материально-</w:t>
      </w:r>
      <w:r w:rsidRPr="00115009">
        <w:rPr>
          <w:rFonts w:cs="Times New Roman"/>
          <w:color w:val="000000"/>
          <w:sz w:val="28"/>
          <w:szCs w:val="28"/>
        </w:rPr>
        <w:t>технического обе</w:t>
      </w:r>
      <w:r>
        <w:rPr>
          <w:rFonts w:cs="Times New Roman"/>
          <w:color w:val="000000"/>
          <w:sz w:val="28"/>
          <w:szCs w:val="28"/>
        </w:rPr>
        <w:t>спечения программы по предмету «Математика» в 1-4  классах.</w:t>
      </w:r>
    </w:p>
    <w:p w:rsidR="000D5216" w:rsidRDefault="000D5216" w:rsidP="000D52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5216" w:rsidRPr="00271DD0" w:rsidRDefault="000D5216" w:rsidP="000D52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Default="000D5216" w:rsidP="000D5216">
      <w:pPr>
        <w:pStyle w:val="a3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0D5216" w:rsidRPr="00CF4B3F" w:rsidRDefault="000D5216" w:rsidP="000D5216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3A50C4" w:rsidRDefault="003A50C4" w:rsidP="003A50C4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7921" w:rsidRDefault="000D7921" w:rsidP="003A50C4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A4FCF" w:rsidRDefault="00EA4FCF" w:rsidP="003A50C4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A4FCF" w:rsidRDefault="00EA4FCF" w:rsidP="003A50C4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D7921" w:rsidRDefault="000D7921" w:rsidP="003A50C4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7921" w:rsidRDefault="000D7921" w:rsidP="003A50C4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A50C4" w:rsidRDefault="003A50C4" w:rsidP="00F35AD2">
      <w:pPr>
        <w:pStyle w:val="a3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0D5216" w:rsidRDefault="000D5216" w:rsidP="00CE040A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482165">
        <w:rPr>
          <w:rFonts w:ascii="Times New Roman" w:hAnsi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50C4" w:rsidRPr="00482165" w:rsidRDefault="003A50C4" w:rsidP="00CE040A">
      <w:pPr>
        <w:pStyle w:val="a3"/>
        <w:spacing w:line="276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D5216" w:rsidRPr="00F67BC9" w:rsidRDefault="000D5216" w:rsidP="00CE040A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 w:rsidRPr="003246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E040A">
        <w:rPr>
          <w:sz w:val="28"/>
          <w:szCs w:val="28"/>
        </w:rPr>
        <w:t xml:space="preserve"> </w:t>
      </w:r>
      <w:r w:rsidRPr="003246B5">
        <w:rPr>
          <w:sz w:val="28"/>
          <w:szCs w:val="28"/>
        </w:rPr>
        <w:t xml:space="preserve"> </w:t>
      </w:r>
      <w:r w:rsidRPr="00930734">
        <w:rPr>
          <w:b/>
          <w:color w:val="000000"/>
          <w:sz w:val="28"/>
          <w:szCs w:val="28"/>
          <w:lang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bidi="ru-RU"/>
        </w:rPr>
        <w:t xml:space="preserve"> примерной адаптированной основн</w:t>
      </w:r>
      <w:r>
        <w:rPr>
          <w:color w:val="000000"/>
          <w:sz w:val="28"/>
          <w:szCs w:val="28"/>
          <w:lang w:bidi="ru-RU"/>
        </w:rPr>
        <w:t>ой общеобразовательной программой</w:t>
      </w:r>
      <w:r w:rsidRPr="008E7467">
        <w:rPr>
          <w:color w:val="000000"/>
          <w:sz w:val="28"/>
          <w:szCs w:val="28"/>
          <w:lang w:bidi="ru-RU"/>
        </w:rPr>
        <w:t xml:space="preserve">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bidi="ru-RU"/>
        </w:rPr>
        <w:t>)</w:t>
      </w:r>
      <w:r w:rsidRPr="008E7467">
        <w:rPr>
          <w:color w:val="000000"/>
          <w:sz w:val="28"/>
          <w:szCs w:val="28"/>
          <w:lang w:bidi="ru-RU"/>
        </w:rPr>
        <w:t xml:space="preserve">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</w:t>
      </w:r>
      <w:r w:rsidRPr="00F67BC9">
        <w:rPr>
          <w:color w:val="000000"/>
          <w:sz w:val="28"/>
          <w:szCs w:val="28"/>
          <w:lang w:bidi="ru-RU"/>
        </w:rPr>
        <w:t xml:space="preserve">умственной отсталостью (интеллектуальными нарушениями) (вариант 1) </w:t>
      </w:r>
      <w:r w:rsidRPr="00F67BC9">
        <w:rPr>
          <w:sz w:val="28"/>
          <w:szCs w:val="28"/>
        </w:rPr>
        <w:t>авторской учебной  программы по</w:t>
      </w:r>
      <w:r w:rsidR="003A50C4">
        <w:rPr>
          <w:sz w:val="28"/>
          <w:szCs w:val="28"/>
        </w:rPr>
        <w:t xml:space="preserve"> математике. </w:t>
      </w:r>
      <w:r w:rsidR="003A50C4" w:rsidRPr="000C5441">
        <w:rPr>
          <w:sz w:val="28"/>
          <w:szCs w:val="28"/>
        </w:rPr>
        <w:t xml:space="preserve">«Программы специальных (коррекционных) образовательных учреждений </w:t>
      </w:r>
      <w:r w:rsidR="003A50C4" w:rsidRPr="000C5441">
        <w:rPr>
          <w:sz w:val="28"/>
          <w:szCs w:val="28"/>
          <w:lang w:val="en-US"/>
        </w:rPr>
        <w:t>VIII</w:t>
      </w:r>
      <w:r w:rsidR="003A50C4" w:rsidRPr="000C5441">
        <w:rPr>
          <w:sz w:val="28"/>
          <w:szCs w:val="28"/>
        </w:rPr>
        <w:t xml:space="preserve"> вида: 0-4 классы</w:t>
      </w:r>
      <w:r w:rsidR="003A50C4">
        <w:rPr>
          <w:sz w:val="28"/>
          <w:szCs w:val="28"/>
        </w:rPr>
        <w:t xml:space="preserve">» </w:t>
      </w:r>
      <w:r w:rsidR="003A50C4" w:rsidRPr="000C5441">
        <w:rPr>
          <w:sz w:val="28"/>
        </w:rPr>
        <w:t>/</w:t>
      </w:r>
      <w:r w:rsidR="003A50C4">
        <w:rPr>
          <w:sz w:val="28"/>
        </w:rPr>
        <w:t xml:space="preserve"> </w:t>
      </w:r>
      <w:r w:rsidR="003A50C4" w:rsidRPr="000C5441">
        <w:rPr>
          <w:sz w:val="28"/>
        </w:rPr>
        <w:t xml:space="preserve">Под ред. </w:t>
      </w:r>
      <w:r w:rsidR="003A50C4" w:rsidRPr="000C5441">
        <w:rPr>
          <w:sz w:val="28"/>
          <w:szCs w:val="28"/>
        </w:rPr>
        <w:t>И. М. Бгажноковой - Москва: «Просвещение», 2011г.</w:t>
      </w:r>
    </w:p>
    <w:p w:rsidR="000D5216" w:rsidRPr="00482165" w:rsidRDefault="00CE040A" w:rsidP="00CE04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D5216" w:rsidRPr="00482165">
        <w:rPr>
          <w:rFonts w:ascii="Times New Roman" w:hAnsi="Times New Roman" w:cs="Times New Roman"/>
          <w:b/>
          <w:sz w:val="28"/>
          <w:szCs w:val="28"/>
        </w:rPr>
        <w:t>Основной целью обучения математике</w:t>
      </w:r>
      <w:r w:rsidR="000D5216" w:rsidRPr="00482165">
        <w:rPr>
          <w:rFonts w:ascii="Times New Roman" w:hAnsi="Times New Roman" w:cs="Times New Roman"/>
          <w:sz w:val="28"/>
          <w:szCs w:val="28"/>
        </w:rPr>
        <w:t xml:space="preserve"> является подготовка обучающихся к жизни в современном обществе и овладение доступными профессионально-трудовыми навыками. Исходя из основной цели,</w:t>
      </w:r>
      <w:r w:rsidR="000D5216" w:rsidRPr="00EE36B5">
        <w:rPr>
          <w:rFonts w:ascii="Times New Roman" w:hAnsi="Times New Roman" w:cs="Times New Roman"/>
          <w:b/>
          <w:sz w:val="28"/>
          <w:szCs w:val="28"/>
        </w:rPr>
        <w:t xml:space="preserve"> задачами</w:t>
      </w:r>
      <w:r w:rsidR="000D5216" w:rsidRPr="00482165">
        <w:rPr>
          <w:rFonts w:ascii="Times New Roman" w:hAnsi="Times New Roman" w:cs="Times New Roman"/>
          <w:sz w:val="28"/>
          <w:szCs w:val="28"/>
        </w:rPr>
        <w:t xml:space="preserve"> обучения математике являются: </w:t>
      </w:r>
    </w:p>
    <w:p w:rsidR="000D5216" w:rsidRPr="00482165" w:rsidRDefault="000D5216" w:rsidP="00CE04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165">
        <w:rPr>
          <w:rFonts w:ascii="Times New Roman" w:hAnsi="Times New Roman" w:cs="Times New Roman"/>
          <w:sz w:val="28"/>
          <w:szCs w:val="28"/>
        </w:rPr>
        <w:sym w:font="Symbol" w:char="00B7"/>
      </w:r>
      <w:r>
        <w:rPr>
          <w:rFonts w:ascii="Times New Roman" w:hAnsi="Times New Roman" w:cs="Times New Roman"/>
          <w:sz w:val="28"/>
          <w:szCs w:val="28"/>
        </w:rPr>
        <w:t>формирование доступных</w:t>
      </w:r>
      <w:r w:rsidRPr="00482165">
        <w:rPr>
          <w:rFonts w:ascii="Times New Roman" w:hAnsi="Times New Roman" w:cs="Times New Roman"/>
          <w:sz w:val="28"/>
          <w:szCs w:val="28"/>
        </w:rPr>
        <w:t xml:space="preserve">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165">
        <w:rPr>
          <w:rFonts w:ascii="Times New Roman" w:hAnsi="Times New Roman" w:cs="Times New Roman"/>
          <w:sz w:val="28"/>
          <w:szCs w:val="28"/>
        </w:rPr>
        <w:t xml:space="preserve">- практических, житейских и профессиональных задач и развитие способности их использования при решении соответствующих возрасту задач; </w:t>
      </w:r>
    </w:p>
    <w:p w:rsidR="000D5216" w:rsidRPr="00482165" w:rsidRDefault="000D5216" w:rsidP="00CE04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165">
        <w:rPr>
          <w:rFonts w:ascii="Times New Roman" w:hAnsi="Times New Roman" w:cs="Times New Roman"/>
          <w:sz w:val="28"/>
          <w:szCs w:val="28"/>
        </w:rPr>
        <w:sym w:font="Symbol" w:char="00B7"/>
      </w:r>
      <w:r w:rsidRPr="00482165">
        <w:rPr>
          <w:rFonts w:ascii="Times New Roman" w:hAnsi="Times New Roman" w:cs="Times New Roman"/>
          <w:sz w:val="28"/>
          <w:szCs w:val="28"/>
        </w:rPr>
        <w:t xml:space="preserve"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 </w:t>
      </w:r>
    </w:p>
    <w:p w:rsidR="000D5216" w:rsidRDefault="000D5216" w:rsidP="00CE040A">
      <w:pPr>
        <w:tabs>
          <w:tab w:val="left" w:pos="142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165">
        <w:rPr>
          <w:rFonts w:ascii="Times New Roman" w:hAnsi="Times New Roman" w:cs="Times New Roman"/>
          <w:sz w:val="28"/>
          <w:szCs w:val="28"/>
        </w:rPr>
        <w:sym w:font="Symbol" w:char="00B7"/>
      </w:r>
      <w:r w:rsidRPr="00482165">
        <w:rPr>
          <w:rFonts w:ascii="Times New Roman" w:hAnsi="Times New Roman" w:cs="Times New Roman"/>
          <w:sz w:val="28"/>
          <w:szCs w:val="28"/>
        </w:rPr>
        <w:t xml:space="preserve"> формирование положительных качеств личности</w:t>
      </w:r>
      <w:r w:rsidR="00FA3572">
        <w:rPr>
          <w:rFonts w:ascii="Times New Roman" w:hAnsi="Times New Roman" w:cs="Times New Roman"/>
          <w:sz w:val="28"/>
          <w:szCs w:val="28"/>
        </w:rPr>
        <w:t xml:space="preserve"> </w:t>
      </w:r>
      <w:r w:rsidRPr="00482165">
        <w:rPr>
          <w:rFonts w:ascii="Times New Roman" w:hAnsi="Times New Roman" w:cs="Times New Roman"/>
          <w:sz w:val="28"/>
          <w:szCs w:val="28"/>
        </w:rPr>
        <w:t>, в частности аккуратно</w:t>
      </w:r>
      <w:r w:rsidR="00F91CB1">
        <w:rPr>
          <w:rFonts w:ascii="Times New Roman" w:hAnsi="Times New Roman" w:cs="Times New Roman"/>
          <w:sz w:val="28"/>
          <w:szCs w:val="28"/>
        </w:rPr>
        <w:t xml:space="preserve">сти, настойчивости, трудолюбия, </w:t>
      </w:r>
      <w:r w:rsidRPr="00482165">
        <w:rPr>
          <w:rFonts w:ascii="Times New Roman" w:hAnsi="Times New Roman" w:cs="Times New Roman"/>
          <w:sz w:val="28"/>
          <w:szCs w:val="28"/>
        </w:rPr>
        <w:t>самостоятельности, терпеливости, любознательности, умений планировать свою деятельность,</w:t>
      </w:r>
      <w:r w:rsidR="00F91CB1">
        <w:rPr>
          <w:rFonts w:ascii="Times New Roman" w:hAnsi="Times New Roman" w:cs="Times New Roman"/>
          <w:sz w:val="28"/>
          <w:szCs w:val="28"/>
        </w:rPr>
        <w:t xml:space="preserve"> </w:t>
      </w:r>
      <w:r w:rsidRPr="00482165">
        <w:rPr>
          <w:rFonts w:ascii="Times New Roman" w:hAnsi="Times New Roman" w:cs="Times New Roman"/>
          <w:sz w:val="28"/>
          <w:szCs w:val="28"/>
        </w:rPr>
        <w:t xml:space="preserve"> доводить начатое </w:t>
      </w:r>
    </w:p>
    <w:p w:rsidR="000D5216" w:rsidRPr="00482165" w:rsidRDefault="000D5216" w:rsidP="00CE040A">
      <w:pPr>
        <w:tabs>
          <w:tab w:val="left" w:pos="142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165">
        <w:rPr>
          <w:rFonts w:ascii="Times New Roman" w:hAnsi="Times New Roman" w:cs="Times New Roman"/>
          <w:sz w:val="28"/>
          <w:szCs w:val="28"/>
        </w:rPr>
        <w:t>дело до конца, осуществлять контроль и самоконтроль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5216" w:rsidRDefault="000D5216" w:rsidP="00CE040A">
      <w:pPr>
        <w:pStyle w:val="a3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82165">
        <w:rPr>
          <w:rFonts w:ascii="Times New Roman" w:hAnsi="Times New Roman"/>
          <w:sz w:val="28"/>
          <w:szCs w:val="28"/>
        </w:rPr>
        <w:t xml:space="preserve">Основной </w:t>
      </w:r>
      <w:r w:rsidRPr="00482165">
        <w:rPr>
          <w:rFonts w:ascii="Times New Roman" w:hAnsi="Times New Roman"/>
          <w:b/>
          <w:i/>
          <w:sz w:val="28"/>
          <w:szCs w:val="28"/>
        </w:rPr>
        <w:t>формой</w:t>
      </w:r>
      <w:r w:rsidRPr="00482165">
        <w:rPr>
          <w:rFonts w:ascii="Times New Roman" w:hAnsi="Times New Roman"/>
          <w:sz w:val="28"/>
          <w:szCs w:val="28"/>
        </w:rPr>
        <w:t xml:space="preserve"> обучения является урок;  </w:t>
      </w:r>
      <w:r w:rsidRPr="00482165">
        <w:rPr>
          <w:rFonts w:ascii="Times New Roman" w:hAnsi="Times New Roman"/>
          <w:b/>
          <w:i/>
          <w:sz w:val="28"/>
          <w:szCs w:val="28"/>
        </w:rPr>
        <w:t>методами</w:t>
      </w:r>
      <w:r w:rsidRPr="00482165">
        <w:rPr>
          <w:rFonts w:ascii="Times New Roman" w:hAnsi="Times New Roman"/>
          <w:sz w:val="28"/>
          <w:szCs w:val="28"/>
        </w:rPr>
        <w:t xml:space="preserve"> обучения – метод наблюдения, беседа, объяснения, </w:t>
      </w:r>
      <w:r w:rsidR="00F91CB1">
        <w:rPr>
          <w:rFonts w:ascii="Times New Roman" w:hAnsi="Times New Roman"/>
          <w:sz w:val="28"/>
          <w:szCs w:val="28"/>
        </w:rPr>
        <w:t xml:space="preserve"> </w:t>
      </w:r>
      <w:r w:rsidRPr="00482165">
        <w:rPr>
          <w:rFonts w:ascii="Times New Roman" w:hAnsi="Times New Roman"/>
          <w:sz w:val="28"/>
          <w:szCs w:val="28"/>
        </w:rPr>
        <w:t xml:space="preserve">повторения, сравнения, работа с учебником, дидактические игры;  </w:t>
      </w:r>
      <w:r w:rsidRPr="00482165">
        <w:rPr>
          <w:rFonts w:ascii="Times New Roman" w:hAnsi="Times New Roman"/>
          <w:b/>
          <w:i/>
          <w:sz w:val="28"/>
          <w:szCs w:val="28"/>
        </w:rPr>
        <w:t>приемы</w:t>
      </w:r>
      <w:r w:rsidRPr="00482165">
        <w:rPr>
          <w:rFonts w:ascii="Times New Roman" w:hAnsi="Times New Roman"/>
          <w:sz w:val="28"/>
          <w:szCs w:val="28"/>
        </w:rPr>
        <w:t xml:space="preserve"> обучения – осуществление индивидуального и дифференцированного подхода с учетом возрастных особенностей, уровнем развития, интеллектуальных возможностей. </w:t>
      </w:r>
    </w:p>
    <w:p w:rsidR="00F35AD2" w:rsidRPr="00482165" w:rsidRDefault="00F35AD2" w:rsidP="00CE040A">
      <w:pPr>
        <w:pStyle w:val="a3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D5216" w:rsidRDefault="000D5216" w:rsidP="00CE040A">
      <w:pPr>
        <w:pStyle w:val="a5"/>
        <w:numPr>
          <w:ilvl w:val="1"/>
          <w:numId w:val="3"/>
        </w:numPr>
        <w:tabs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предмета.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Математика являетс</w:t>
      </w:r>
      <w:r>
        <w:rPr>
          <w:rFonts w:ascii="Times New Roman" w:eastAsia="Times New Roman" w:hAnsi="Times New Roman" w:cs="Times New Roman"/>
          <w:sz w:val="28"/>
          <w:szCs w:val="28"/>
        </w:rPr>
        <w:t>я одним из ведущих общеобразова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тельных предметов в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пециальном (коррекционном) </w:t>
      </w:r>
      <w:r w:rsidR="00F91CB1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>обра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зовательном учреждении для обучающихся с умственной отсталостью (интеллектуальными н</w:t>
      </w:r>
      <w:r>
        <w:rPr>
          <w:rFonts w:ascii="Times New Roman" w:eastAsia="Times New Roman" w:hAnsi="Times New Roman" w:cs="Times New Roman"/>
          <w:sz w:val="28"/>
          <w:szCs w:val="28"/>
        </w:rPr>
        <w:t>арушениями), основная цель кото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рого — социальная реабилитация и адаптация обучающихся с интеллектуальным нарушением в современном обществе.</w:t>
      </w:r>
    </w:p>
    <w:p w:rsidR="000D5216" w:rsidRPr="000D5216" w:rsidRDefault="00F91CB1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0D5216" w:rsidRPr="000D5216">
        <w:rPr>
          <w:rFonts w:ascii="Times New Roman" w:eastAsia="Times New Roman" w:hAnsi="Times New Roman" w:cs="Times New Roman"/>
          <w:sz w:val="28"/>
          <w:szCs w:val="28"/>
        </w:rPr>
        <w:t>Исходя из целей спе</w:t>
      </w:r>
      <w:r w:rsidR="000D5216">
        <w:rPr>
          <w:rFonts w:ascii="Times New Roman" w:eastAsia="Times New Roman" w:hAnsi="Times New Roman" w:cs="Times New Roman"/>
          <w:sz w:val="28"/>
          <w:szCs w:val="28"/>
        </w:rPr>
        <w:t>циальной (коррекционной) общеоб</w:t>
      </w:r>
      <w:r w:rsidR="000D5216" w:rsidRPr="000D5216">
        <w:rPr>
          <w:rFonts w:ascii="Times New Roman" w:eastAsia="Times New Roman" w:hAnsi="Times New Roman" w:cs="Times New Roman"/>
          <w:sz w:val="28"/>
          <w:szCs w:val="28"/>
        </w:rPr>
        <w:t>разовательной</w:t>
      </w:r>
      <w:r w:rsidR="000D5216">
        <w:rPr>
          <w:rFonts w:ascii="Times New Roman" w:eastAsia="Times New Roman" w:hAnsi="Times New Roman" w:cs="Times New Roman"/>
          <w:sz w:val="28"/>
          <w:szCs w:val="28"/>
        </w:rPr>
        <w:t xml:space="preserve"> школы, математика решает следу</w:t>
      </w:r>
      <w:r w:rsidR="000D5216" w:rsidRPr="000D5216">
        <w:rPr>
          <w:rFonts w:ascii="Times New Roman" w:eastAsia="Times New Roman" w:hAnsi="Times New Roman" w:cs="Times New Roman"/>
          <w:sz w:val="28"/>
          <w:szCs w:val="28"/>
        </w:rPr>
        <w:t>ющие задачи: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>- фо</w:t>
      </w:r>
      <w:r w:rsidR="00FA3572">
        <w:rPr>
          <w:rFonts w:ascii="Times New Roman" w:eastAsia="Times New Roman" w:hAnsi="Times New Roman" w:cs="Times New Roman"/>
          <w:sz w:val="28"/>
          <w:szCs w:val="28"/>
        </w:rPr>
        <w:t>рмирование доступных для учеников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 математических знаний и умений, умение практ</w:t>
      </w:r>
      <w:r>
        <w:rPr>
          <w:rFonts w:ascii="Times New Roman" w:eastAsia="Times New Roman" w:hAnsi="Times New Roman" w:cs="Times New Roman"/>
          <w:sz w:val="28"/>
          <w:szCs w:val="28"/>
        </w:rPr>
        <w:t>ически применять их в повседнев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ной жизни, при изучени</w:t>
      </w:r>
      <w:r>
        <w:rPr>
          <w:rFonts w:ascii="Times New Roman" w:eastAsia="Times New Roman" w:hAnsi="Times New Roman" w:cs="Times New Roman"/>
          <w:sz w:val="28"/>
          <w:szCs w:val="28"/>
        </w:rPr>
        <w:t>и других учебных предметов; под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готовка обучающихся к ов</w:t>
      </w:r>
      <w:r>
        <w:rPr>
          <w:rFonts w:ascii="Times New Roman" w:eastAsia="Times New Roman" w:hAnsi="Times New Roman" w:cs="Times New Roman"/>
          <w:sz w:val="28"/>
          <w:szCs w:val="28"/>
        </w:rPr>
        <w:t>ладению трудовыми знаниями и на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выками;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>- максимальное общее развитие обучающихся средствами данного учебного предмета, коррекция недостатков р</w:t>
      </w:r>
      <w:r>
        <w:rPr>
          <w:rFonts w:ascii="Times New Roman" w:eastAsia="Times New Roman" w:hAnsi="Times New Roman" w:cs="Times New Roman"/>
          <w:sz w:val="28"/>
          <w:szCs w:val="28"/>
        </w:rPr>
        <w:t>азви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тия познавательной деятельности и личностных качеств с учётом индивидуальных возможностей каждого ученика на различных этапах обучения;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>- воспитание у школь</w:t>
      </w:r>
      <w:r>
        <w:rPr>
          <w:rFonts w:ascii="Times New Roman" w:eastAsia="Times New Roman" w:hAnsi="Times New Roman" w:cs="Times New Roman"/>
          <w:sz w:val="28"/>
          <w:szCs w:val="28"/>
        </w:rPr>
        <w:t>ников целеустремлённости, трудо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любия, самостоятельност</w:t>
      </w:r>
      <w:r>
        <w:rPr>
          <w:rFonts w:ascii="Times New Roman" w:eastAsia="Times New Roman" w:hAnsi="Times New Roman" w:cs="Times New Roman"/>
          <w:sz w:val="28"/>
          <w:szCs w:val="28"/>
        </w:rPr>
        <w:t>и, терпеливости, навыков контро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ля и самоконтроля, аккуратности.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     Содержание математики как учебного предмета в 1— 4 классах включает пропе</w:t>
      </w:r>
      <w:r>
        <w:rPr>
          <w:rFonts w:ascii="Times New Roman" w:eastAsia="Times New Roman" w:hAnsi="Times New Roman" w:cs="Times New Roman"/>
          <w:sz w:val="28"/>
          <w:szCs w:val="28"/>
        </w:rPr>
        <w:t>девтику обучения математике, т.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е. развитие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число</w:t>
      </w:r>
      <w:r>
        <w:rPr>
          <w:rFonts w:ascii="Times New Roman" w:eastAsia="Times New Roman" w:hAnsi="Times New Roman" w:cs="Times New Roman"/>
          <w:sz w:val="28"/>
          <w:szCs w:val="28"/>
        </w:rPr>
        <w:t>вых представлений; нумерацию на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туральных чисел в преде</w:t>
      </w:r>
      <w:r>
        <w:rPr>
          <w:rFonts w:ascii="Times New Roman" w:eastAsia="Times New Roman" w:hAnsi="Times New Roman" w:cs="Times New Roman"/>
          <w:sz w:val="28"/>
          <w:szCs w:val="28"/>
        </w:rPr>
        <w:t>лах 100; число и цифру 0; едини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цы измерения величин (стоимости, длины, массы, времени), их соотношения; измерения в указанных мерах; четыре арифметических дейст</w:t>
      </w:r>
      <w:r>
        <w:rPr>
          <w:rFonts w:ascii="Times New Roman" w:eastAsia="Times New Roman" w:hAnsi="Times New Roman" w:cs="Times New Roman"/>
          <w:sz w:val="28"/>
          <w:szCs w:val="28"/>
        </w:rPr>
        <w:t>вия с натуральными числами; эле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менты геометрии. В ка</w:t>
      </w:r>
      <w:r>
        <w:rPr>
          <w:rFonts w:ascii="Times New Roman" w:eastAsia="Times New Roman" w:hAnsi="Times New Roman" w:cs="Times New Roman"/>
          <w:sz w:val="28"/>
          <w:szCs w:val="28"/>
        </w:rPr>
        <w:t>ждом разделе предусмотрено реше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ние текстовых арифметических задач.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     На изучение пропедевтического периода отводится первый месяц занятий в 1 классе.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Математический материал в каждом классе представлен основными вышеперечисленными разделами математики. Распределяя этот материал по учебным четвертям, учитель должен опираться на актуальный уровень знаний и «зоны ближ</w:t>
      </w:r>
      <w:r>
        <w:rPr>
          <w:rFonts w:ascii="Times New Roman" w:eastAsia="Times New Roman" w:hAnsi="Times New Roman" w:cs="Times New Roman"/>
          <w:sz w:val="28"/>
          <w:szCs w:val="28"/>
        </w:rPr>
        <w:t>айшего развития» каждого обучающегося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>Распределение математического материала по классам представлено концентрически с учётом познавательных и возрастных возможностей обучающихся, поэтому в процессе обучения необходим постепенный пере</w:t>
      </w:r>
      <w:r>
        <w:rPr>
          <w:rFonts w:ascii="Times New Roman" w:eastAsia="Times New Roman" w:hAnsi="Times New Roman" w:cs="Times New Roman"/>
          <w:sz w:val="28"/>
          <w:szCs w:val="28"/>
        </w:rPr>
        <w:t>ход от практическо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го обучения в младших </w:t>
      </w:r>
      <w:r>
        <w:rPr>
          <w:rFonts w:ascii="Times New Roman" w:eastAsia="Times New Roman" w:hAnsi="Times New Roman" w:cs="Times New Roman"/>
          <w:sz w:val="28"/>
          <w:szCs w:val="28"/>
        </w:rPr>
        <w:t>классах к практико-</w:t>
      </w:r>
      <w:r w:rsidR="003A5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теоретическо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му в старших. Повторени</w:t>
      </w:r>
      <w:r>
        <w:rPr>
          <w:rFonts w:ascii="Times New Roman" w:eastAsia="Times New Roman" w:hAnsi="Times New Roman" w:cs="Times New Roman"/>
          <w:sz w:val="28"/>
          <w:szCs w:val="28"/>
        </w:rPr>
        <w:t>е изученного материала сочетает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ся с постоянной пропедевтикой новых знаний.</w:t>
      </w:r>
    </w:p>
    <w:p w:rsidR="000D5216" w:rsidRP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 При отборе учебного материала учитывались разные возможности обучающихся по усвоени</w:t>
      </w:r>
      <w:r>
        <w:rPr>
          <w:rFonts w:ascii="Times New Roman" w:eastAsia="Times New Roman" w:hAnsi="Times New Roman" w:cs="Times New Roman"/>
          <w:sz w:val="28"/>
          <w:szCs w:val="28"/>
        </w:rPr>
        <w:t>ю математических пред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ставлений, знаний, умений практически их применять в зависимости от степ</w:t>
      </w:r>
      <w:r>
        <w:rPr>
          <w:rFonts w:ascii="Times New Roman" w:eastAsia="Times New Roman" w:hAnsi="Times New Roman" w:cs="Times New Roman"/>
          <w:sz w:val="28"/>
          <w:szCs w:val="28"/>
        </w:rPr>
        <w:t>ени выраженности и структуры де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фекта. Поэтому в каждом классе предлагаемый учителем м</w:t>
      </w:r>
      <w:r w:rsidR="00FA3572">
        <w:rPr>
          <w:rFonts w:ascii="Times New Roman" w:eastAsia="Times New Roman" w:hAnsi="Times New Roman" w:cs="Times New Roman"/>
          <w:sz w:val="28"/>
          <w:szCs w:val="28"/>
        </w:rPr>
        <w:t>атериал усваивается учениками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 на различном уровне, т. е. программа предусм</w:t>
      </w:r>
      <w:r>
        <w:rPr>
          <w:rFonts w:ascii="Times New Roman" w:eastAsia="Times New Roman" w:hAnsi="Times New Roman" w:cs="Times New Roman"/>
          <w:sz w:val="28"/>
          <w:szCs w:val="28"/>
        </w:rPr>
        <w:t>атривает необходимость дифферен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цированного подхода в обучении.</w:t>
      </w:r>
    </w:p>
    <w:p w:rsidR="000D5216" w:rsidRDefault="000D5216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      Исходя из разного по с</w:t>
      </w:r>
      <w:r>
        <w:rPr>
          <w:rFonts w:ascii="Times New Roman" w:eastAsia="Times New Roman" w:hAnsi="Times New Roman" w:cs="Times New Roman"/>
          <w:sz w:val="28"/>
          <w:szCs w:val="28"/>
        </w:rPr>
        <w:t>воим возможностям состава обуча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ющихся каждого класса, в программе по математике предусмотрено два уров</w:t>
      </w:r>
      <w:r>
        <w:rPr>
          <w:rFonts w:ascii="Times New Roman" w:eastAsia="Times New Roman" w:hAnsi="Times New Roman" w:cs="Times New Roman"/>
          <w:sz w:val="28"/>
          <w:szCs w:val="28"/>
        </w:rPr>
        <w:t>ня требований к знаниям и умени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 xml:space="preserve">ям школьников (в зависимости от успешности овладения ими 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учебным материалом). Для каждого года об</w:t>
      </w:r>
      <w:r>
        <w:rPr>
          <w:rFonts w:ascii="Times New Roman" w:eastAsia="Times New Roman" w:hAnsi="Times New Roman" w:cs="Times New Roman"/>
          <w:sz w:val="28"/>
          <w:szCs w:val="28"/>
        </w:rPr>
        <w:t>учения определяется уровень тре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бований к формированию счетных и вычислительных навыков, знаниям математических величин, умениям решать простые и составные арифметические задачи, формированию знаний о геометрических фигур</w:t>
      </w:r>
      <w:r>
        <w:rPr>
          <w:rFonts w:ascii="Times New Roman" w:eastAsia="Times New Roman" w:hAnsi="Times New Roman" w:cs="Times New Roman"/>
          <w:sz w:val="28"/>
          <w:szCs w:val="28"/>
        </w:rPr>
        <w:t>ах и телах.  Эти требования фор</w:t>
      </w:r>
      <w:r w:rsidRPr="000D5216">
        <w:rPr>
          <w:rFonts w:ascii="Times New Roman" w:eastAsia="Times New Roman" w:hAnsi="Times New Roman" w:cs="Times New Roman"/>
          <w:sz w:val="28"/>
          <w:szCs w:val="28"/>
        </w:rPr>
        <w:t>мируются по двум уровням, исходя из возможностей детей и динамики их продвижения: достаточным и минимальным.</w:t>
      </w:r>
    </w:p>
    <w:p w:rsidR="00AB1FA9" w:rsidRPr="000D5216" w:rsidRDefault="00AB1FA9" w:rsidP="00CE040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C25" w:rsidRDefault="00214C25" w:rsidP="00CE040A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 w:rsidRPr="00714747">
        <w:rPr>
          <w:rFonts w:cs="Times New Roman"/>
          <w:b/>
          <w:sz w:val="28"/>
          <w:szCs w:val="28"/>
        </w:rPr>
        <w:t>2</w:t>
      </w:r>
      <w:r>
        <w:rPr>
          <w:rFonts w:cs="Times New Roman"/>
          <w:b/>
          <w:sz w:val="28"/>
          <w:szCs w:val="28"/>
        </w:rPr>
        <w:t xml:space="preserve">. </w:t>
      </w:r>
      <w:r w:rsidRPr="00A74146">
        <w:rPr>
          <w:rFonts w:cs="Times New Roman"/>
          <w:b/>
          <w:color w:val="000000"/>
          <w:sz w:val="28"/>
          <w:szCs w:val="28"/>
        </w:rPr>
        <w:t>Особенности организации учебной деятельности обуча</w:t>
      </w:r>
      <w:r>
        <w:rPr>
          <w:rFonts w:cs="Times New Roman"/>
          <w:b/>
          <w:color w:val="000000"/>
          <w:sz w:val="28"/>
          <w:szCs w:val="28"/>
        </w:rPr>
        <w:t>ющихся по предмету «Математика</w:t>
      </w:r>
      <w:r w:rsidRPr="00A74146">
        <w:rPr>
          <w:rFonts w:cs="Times New Roman"/>
          <w:b/>
          <w:color w:val="000000"/>
          <w:sz w:val="28"/>
          <w:szCs w:val="28"/>
        </w:rPr>
        <w:t>» в 1</w:t>
      </w:r>
      <w:r>
        <w:rPr>
          <w:rFonts w:cs="Times New Roman"/>
          <w:b/>
          <w:color w:val="000000"/>
          <w:sz w:val="28"/>
          <w:szCs w:val="28"/>
        </w:rPr>
        <w:t>-4 классах</w:t>
      </w:r>
      <w:r w:rsidRPr="00A74146">
        <w:rPr>
          <w:rFonts w:cs="Times New Roman"/>
          <w:b/>
          <w:color w:val="000000"/>
          <w:sz w:val="28"/>
          <w:szCs w:val="28"/>
        </w:rPr>
        <w:t>.</w:t>
      </w:r>
    </w:p>
    <w:p w:rsidR="00214C25" w:rsidRPr="004706F9" w:rsidRDefault="00214C25" w:rsidP="00CE04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E040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Обучение математике</w:t>
      </w:r>
      <w:r w:rsidRPr="004706F9">
        <w:rPr>
          <w:rFonts w:ascii="Times New Roman" w:hAnsi="Times New Roman"/>
          <w:sz w:val="28"/>
          <w:szCs w:val="28"/>
        </w:rPr>
        <w:t xml:space="preserve"> в специальных (коррекционных) </w:t>
      </w:r>
      <w:r w:rsidR="00F91CB1">
        <w:rPr>
          <w:rFonts w:ascii="Times New Roman" w:hAnsi="Times New Roman"/>
          <w:sz w:val="28"/>
          <w:szCs w:val="28"/>
        </w:rPr>
        <w:t>обще</w:t>
      </w:r>
      <w:r w:rsidRPr="004706F9">
        <w:rPr>
          <w:rFonts w:ascii="Times New Roman" w:hAnsi="Times New Roman"/>
          <w:sz w:val="28"/>
          <w:szCs w:val="28"/>
        </w:rPr>
        <w:t>образ</w:t>
      </w:r>
      <w:r>
        <w:rPr>
          <w:rFonts w:ascii="Times New Roman" w:hAnsi="Times New Roman"/>
          <w:sz w:val="28"/>
          <w:szCs w:val="28"/>
        </w:rPr>
        <w:t xml:space="preserve">овательных учреждениях для обучающихся с умственной отсталостью (интеллектуальными нарушениями) </w:t>
      </w:r>
      <w:r w:rsidRPr="004706F9">
        <w:rPr>
          <w:rFonts w:ascii="Times New Roman" w:hAnsi="Times New Roman"/>
          <w:sz w:val="28"/>
          <w:szCs w:val="28"/>
        </w:rPr>
        <w:t xml:space="preserve"> осуществляется в 1</w:t>
      </w:r>
      <w:r>
        <w:rPr>
          <w:rFonts w:ascii="Times New Roman" w:hAnsi="Times New Roman"/>
          <w:sz w:val="28"/>
          <w:szCs w:val="28"/>
        </w:rPr>
        <w:t>-4 классах</w:t>
      </w:r>
      <w:r w:rsidRPr="004706F9">
        <w:rPr>
          <w:rFonts w:ascii="Times New Roman" w:hAnsi="Times New Roman"/>
          <w:sz w:val="28"/>
          <w:szCs w:val="28"/>
        </w:rPr>
        <w:t xml:space="preserve"> в течение всего года. </w:t>
      </w:r>
    </w:p>
    <w:p w:rsidR="00214C25" w:rsidRDefault="00214C25" w:rsidP="00CE04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706F9">
        <w:rPr>
          <w:rFonts w:ascii="Times New Roman" w:hAnsi="Times New Roman"/>
          <w:sz w:val="28"/>
          <w:szCs w:val="28"/>
        </w:rPr>
        <w:t>На учеб</w:t>
      </w:r>
      <w:r>
        <w:rPr>
          <w:rFonts w:ascii="Times New Roman" w:hAnsi="Times New Roman"/>
          <w:sz w:val="28"/>
          <w:szCs w:val="28"/>
        </w:rPr>
        <w:t xml:space="preserve">ный предмет «Математика» отводится в 1 классе </w:t>
      </w:r>
      <w:r w:rsidRPr="004706F9">
        <w:rPr>
          <w:rFonts w:ascii="Times New Roman" w:hAnsi="Times New Roman"/>
          <w:sz w:val="28"/>
          <w:szCs w:val="28"/>
        </w:rPr>
        <w:t>3 часа в неделю. Всего – 99 часов</w:t>
      </w:r>
      <w:r>
        <w:rPr>
          <w:rFonts w:ascii="Times New Roman" w:hAnsi="Times New Roman"/>
          <w:sz w:val="28"/>
          <w:szCs w:val="28"/>
        </w:rPr>
        <w:t xml:space="preserve"> в год</w:t>
      </w:r>
      <w:r w:rsidRPr="004706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Продолжительность урока: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515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полугодие – 35 минут,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полугодие – 40 минут, в 1-4 классах </w:t>
      </w:r>
      <w:r w:rsidR="00CE040A">
        <w:rPr>
          <w:rFonts w:ascii="Times New Roman" w:hAnsi="Times New Roman"/>
          <w:sz w:val="28"/>
          <w:szCs w:val="28"/>
        </w:rPr>
        <w:t>отводится</w:t>
      </w:r>
      <w:r w:rsidRPr="0094351E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351E">
        <w:rPr>
          <w:rFonts w:ascii="Times New Roman" w:hAnsi="Times New Roman"/>
          <w:sz w:val="28"/>
          <w:szCs w:val="28"/>
        </w:rPr>
        <w:t>часа в неделю. Всего – 136 часов в год</w:t>
      </w:r>
      <w:r>
        <w:rPr>
          <w:rFonts w:ascii="Times New Roman" w:hAnsi="Times New Roman"/>
          <w:sz w:val="28"/>
          <w:szCs w:val="28"/>
        </w:rPr>
        <w:t>.</w:t>
      </w:r>
    </w:p>
    <w:p w:rsidR="00214C25" w:rsidRDefault="00214C25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C4" w:rsidRPr="00CE040A" w:rsidRDefault="00214C25" w:rsidP="00CE040A">
      <w:pPr>
        <w:pStyle w:val="a5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0C4">
        <w:rPr>
          <w:rFonts w:ascii="Times New Roman" w:hAnsi="Times New Roman" w:cs="Times New Roman"/>
          <w:b/>
          <w:sz w:val="28"/>
          <w:szCs w:val="28"/>
        </w:rPr>
        <w:t>Программа формирования базовых учебных действий (БУД).</w:t>
      </w:r>
    </w:p>
    <w:p w:rsidR="00214C25" w:rsidRPr="00A7168E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1EA7">
        <w:rPr>
          <w:rFonts w:ascii="Times New Roman" w:hAnsi="Times New Roman"/>
          <w:b/>
          <w:sz w:val="28"/>
          <w:szCs w:val="28"/>
        </w:rPr>
        <w:t>Личностные учебные действия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14C25" w:rsidRPr="00661EA7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214C25" w:rsidRPr="00661EA7" w:rsidRDefault="00214C25" w:rsidP="00CE040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14C25" w:rsidRPr="00661EA7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действительности, готовность к ор</w:t>
      </w:r>
      <w:r w:rsidRPr="00661EA7">
        <w:rPr>
          <w:rFonts w:ascii="Times New Roman" w:hAnsi="Times New Roman"/>
          <w:sz w:val="28"/>
          <w:szCs w:val="28"/>
        </w:rPr>
        <w:softHyphen/>
        <w:t>га</w:t>
      </w:r>
      <w:r w:rsidRPr="00661EA7">
        <w:rPr>
          <w:rFonts w:ascii="Times New Roman" w:hAnsi="Times New Roman"/>
          <w:sz w:val="28"/>
          <w:szCs w:val="28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</w:p>
    <w:p w:rsidR="00214C25" w:rsidRPr="00661EA7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самостоятельность в выполнении учебных заданий, поручений, договореннос</w:t>
      </w:r>
      <w:r w:rsidRPr="00661EA7">
        <w:rPr>
          <w:rFonts w:ascii="Times New Roman" w:hAnsi="Times New Roman"/>
          <w:sz w:val="28"/>
          <w:szCs w:val="28"/>
        </w:rPr>
        <w:softHyphen/>
        <w:t>тей;</w:t>
      </w:r>
    </w:p>
    <w:p w:rsidR="00214C25" w:rsidRPr="00661EA7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понимание личной от</w:t>
      </w:r>
      <w:r w:rsidRPr="00661EA7">
        <w:rPr>
          <w:rFonts w:ascii="Times New Roman" w:hAnsi="Times New Roman"/>
          <w:sz w:val="28"/>
          <w:szCs w:val="28"/>
        </w:rPr>
        <w:softHyphen/>
        <w:t>вет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</w:t>
      </w:r>
      <w:r w:rsidRPr="00661EA7">
        <w:rPr>
          <w:rFonts w:ascii="Times New Roman" w:hAnsi="Times New Roman"/>
          <w:sz w:val="28"/>
          <w:szCs w:val="28"/>
        </w:rPr>
        <w:softHyphen/>
        <w:t>вен</w:t>
      </w:r>
      <w:r w:rsidRPr="00661EA7">
        <w:rPr>
          <w:rFonts w:ascii="Times New Roman" w:hAnsi="Times New Roman"/>
          <w:sz w:val="28"/>
          <w:szCs w:val="28"/>
        </w:rPr>
        <w:softHyphen/>
        <w:t>ности за свои поступки на основе пред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тавлений об эти</w:t>
      </w:r>
      <w:r w:rsidRPr="00661EA7">
        <w:rPr>
          <w:rFonts w:ascii="Times New Roman" w:hAnsi="Times New Roman"/>
          <w:sz w:val="28"/>
          <w:szCs w:val="28"/>
        </w:rPr>
        <w:softHyphen/>
        <w:t xml:space="preserve">ческих нормах и правилах поведения в современном обществе; </w:t>
      </w:r>
    </w:p>
    <w:p w:rsidR="00214C25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готовность к безопасному и бережному поведению в природе и обществе.</w:t>
      </w:r>
    </w:p>
    <w:p w:rsidR="00214C25" w:rsidRPr="003A50C4" w:rsidRDefault="00214C25" w:rsidP="00CE04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25261">
        <w:rPr>
          <w:rFonts w:ascii="Times New Roman" w:hAnsi="Times New Roman"/>
          <w:b/>
          <w:sz w:val="28"/>
          <w:szCs w:val="28"/>
        </w:rPr>
        <w:t xml:space="preserve">Коммуникативные учебные </w:t>
      </w:r>
      <w:r w:rsidR="003A50C4">
        <w:rPr>
          <w:rFonts w:ascii="Times New Roman" w:hAnsi="Times New Roman"/>
          <w:b/>
          <w:sz w:val="28"/>
          <w:szCs w:val="28"/>
        </w:rPr>
        <w:t xml:space="preserve">действия. </w:t>
      </w:r>
    </w:p>
    <w:p w:rsidR="00214C25" w:rsidRPr="00825261" w:rsidRDefault="00214C25" w:rsidP="00CE040A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всту</w:t>
      </w:r>
      <w:r w:rsidRPr="00825261">
        <w:rPr>
          <w:rFonts w:ascii="Times New Roman" w:hAnsi="Times New Roman"/>
          <w:sz w:val="28"/>
          <w:szCs w:val="28"/>
        </w:rPr>
        <w:softHyphen/>
        <w:t>пать в контакт и работать в коллективе (учитель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ученик, ученик–уче</w:t>
      </w:r>
      <w:r w:rsidRPr="00825261">
        <w:rPr>
          <w:rFonts w:ascii="Times New Roman" w:hAnsi="Times New Roman"/>
          <w:sz w:val="28"/>
          <w:szCs w:val="28"/>
        </w:rPr>
        <w:softHyphen/>
        <w:t>ник, ученик–класс, 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 xml:space="preserve">класс); </w:t>
      </w:r>
    </w:p>
    <w:p w:rsidR="00214C25" w:rsidRPr="00825261" w:rsidRDefault="00214C25" w:rsidP="00CE040A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25261">
        <w:rPr>
          <w:rFonts w:ascii="Times New Roman" w:hAnsi="Times New Roman"/>
          <w:sz w:val="28"/>
          <w:szCs w:val="28"/>
        </w:rPr>
        <w:t>использовать принятые ритуалы со</w:t>
      </w:r>
      <w:r w:rsidRPr="00825261">
        <w:rPr>
          <w:rFonts w:ascii="Times New Roman" w:hAnsi="Times New Roman"/>
          <w:sz w:val="28"/>
          <w:szCs w:val="28"/>
        </w:rPr>
        <w:softHyphen/>
        <w:t>ци</w:t>
      </w:r>
      <w:r w:rsidRPr="00825261">
        <w:rPr>
          <w:rFonts w:ascii="Times New Roman" w:hAnsi="Times New Roman"/>
          <w:sz w:val="28"/>
          <w:szCs w:val="28"/>
        </w:rPr>
        <w:softHyphen/>
        <w:t>аль</w:t>
      </w:r>
      <w:r w:rsidRPr="00825261">
        <w:rPr>
          <w:rFonts w:ascii="Times New Roman" w:hAnsi="Times New Roman"/>
          <w:sz w:val="28"/>
          <w:szCs w:val="28"/>
        </w:rPr>
        <w:softHyphen/>
        <w:t>ного взаимодействия с одноклассниками и учителем</w:t>
      </w:r>
      <w:r w:rsidRPr="00825261">
        <w:rPr>
          <w:rFonts w:ascii="Times New Roman" w:hAnsi="Times New Roman"/>
          <w:iCs/>
          <w:sz w:val="28"/>
          <w:szCs w:val="28"/>
        </w:rPr>
        <w:t xml:space="preserve">; </w:t>
      </w:r>
    </w:p>
    <w:p w:rsidR="00214C25" w:rsidRPr="00342A0E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2A0E">
        <w:rPr>
          <w:rFonts w:ascii="Times New Roman" w:hAnsi="Times New Roman"/>
          <w:sz w:val="28"/>
          <w:szCs w:val="28"/>
        </w:rPr>
        <w:t>обращаться за по</w:t>
      </w:r>
      <w:r w:rsidRPr="00342A0E">
        <w:rPr>
          <w:rFonts w:ascii="Times New Roman" w:hAnsi="Times New Roman"/>
          <w:sz w:val="28"/>
          <w:szCs w:val="28"/>
        </w:rPr>
        <w:softHyphen/>
        <w:t>мо</w:t>
      </w:r>
      <w:r w:rsidRPr="00342A0E">
        <w:rPr>
          <w:rFonts w:ascii="Times New Roman" w:hAnsi="Times New Roman"/>
          <w:sz w:val="28"/>
          <w:szCs w:val="28"/>
        </w:rPr>
        <w:softHyphen/>
        <w:t>щью и при</w:t>
      </w:r>
      <w:r w:rsidRPr="00342A0E">
        <w:rPr>
          <w:rFonts w:ascii="Times New Roman" w:hAnsi="Times New Roman"/>
          <w:sz w:val="28"/>
          <w:szCs w:val="28"/>
        </w:rPr>
        <w:softHyphen/>
        <w:t xml:space="preserve">нимать помощь; </w:t>
      </w:r>
    </w:p>
    <w:p w:rsidR="00214C25" w:rsidRPr="00825261" w:rsidRDefault="00214C25" w:rsidP="00CE040A">
      <w:pPr>
        <w:pStyle w:val="a5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слушать и понимать инструкцию к учебному за</w:t>
      </w:r>
      <w:r w:rsidRPr="00825261">
        <w:rPr>
          <w:rFonts w:ascii="Times New Roman" w:hAnsi="Times New Roman"/>
          <w:sz w:val="28"/>
          <w:szCs w:val="28"/>
        </w:rPr>
        <w:softHyphen/>
        <w:t>да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нию в разных видах деятельности и быту; </w:t>
      </w:r>
    </w:p>
    <w:p w:rsidR="00214C25" w:rsidRPr="00825261" w:rsidRDefault="00214C25" w:rsidP="00CE040A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825261">
        <w:rPr>
          <w:rFonts w:ascii="Times New Roman" w:hAnsi="Times New Roman"/>
          <w:bCs/>
          <w:sz w:val="28"/>
          <w:szCs w:val="28"/>
        </w:rPr>
        <w:t>сотрудничать с взрослыми и све</w:t>
      </w:r>
      <w:r w:rsidRPr="00825261">
        <w:rPr>
          <w:rFonts w:ascii="Times New Roman" w:hAnsi="Times New Roman"/>
          <w:bCs/>
          <w:sz w:val="28"/>
          <w:szCs w:val="28"/>
        </w:rPr>
        <w:softHyphen/>
        <w:t>рстниками в разных социальных ситуациях;</w:t>
      </w:r>
      <w:r w:rsidRPr="00825261">
        <w:rPr>
          <w:rFonts w:ascii="Times New Roman" w:hAnsi="Times New Roman"/>
          <w:sz w:val="28"/>
          <w:szCs w:val="28"/>
        </w:rPr>
        <w:t xml:space="preserve"> доброжелательно относиться, со</w:t>
      </w:r>
      <w:r w:rsidRPr="00825261">
        <w:rPr>
          <w:rFonts w:ascii="Times New Roman" w:hAnsi="Times New Roman"/>
          <w:sz w:val="28"/>
          <w:szCs w:val="28"/>
        </w:rPr>
        <w:softHyphen/>
        <w:t>переживать, кон</w:t>
      </w:r>
      <w:r w:rsidRPr="00825261">
        <w:rPr>
          <w:rFonts w:ascii="Times New Roman" w:hAnsi="Times New Roman"/>
          <w:sz w:val="28"/>
          <w:szCs w:val="28"/>
        </w:rPr>
        <w:softHyphen/>
        <w:t>с</w:t>
      </w:r>
      <w:r w:rsidRPr="00825261">
        <w:rPr>
          <w:rFonts w:ascii="Times New Roman" w:hAnsi="Times New Roman"/>
          <w:sz w:val="28"/>
          <w:szCs w:val="28"/>
        </w:rPr>
        <w:softHyphen/>
        <w:t>т</w:t>
      </w:r>
      <w:r w:rsidRPr="00825261">
        <w:rPr>
          <w:rFonts w:ascii="Times New Roman" w:hAnsi="Times New Roman"/>
          <w:sz w:val="28"/>
          <w:szCs w:val="28"/>
        </w:rPr>
        <w:softHyphen/>
        <w:t>ру</w:t>
      </w:r>
      <w:r w:rsidRPr="00825261">
        <w:rPr>
          <w:rFonts w:ascii="Times New Roman" w:hAnsi="Times New Roman"/>
          <w:sz w:val="28"/>
          <w:szCs w:val="28"/>
        </w:rPr>
        <w:softHyphen/>
        <w:t>к</w:t>
      </w:r>
      <w:r w:rsidRPr="00825261">
        <w:rPr>
          <w:rFonts w:ascii="Times New Roman" w:hAnsi="Times New Roman"/>
          <w:sz w:val="28"/>
          <w:szCs w:val="28"/>
        </w:rPr>
        <w:softHyphen/>
        <w:t>ти</w:t>
      </w:r>
      <w:r w:rsidRPr="00825261">
        <w:rPr>
          <w:rFonts w:ascii="Times New Roman" w:hAnsi="Times New Roman"/>
          <w:sz w:val="28"/>
          <w:szCs w:val="28"/>
        </w:rPr>
        <w:softHyphen/>
        <w:t>в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но взаимодействовать с людьми; </w:t>
      </w:r>
    </w:p>
    <w:p w:rsidR="00214C25" w:rsidRPr="00CE040A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214C25" w:rsidRPr="003A50C4" w:rsidRDefault="003A50C4" w:rsidP="00CE04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Регулятивные учебные действия.</w:t>
      </w:r>
    </w:p>
    <w:p w:rsidR="00214C25" w:rsidRPr="00BB336F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214C25" w:rsidRPr="00BB336F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при</w:t>
      </w:r>
      <w:r w:rsidRPr="00BB336F">
        <w:rPr>
          <w:rFonts w:ascii="Times New Roman" w:hAnsi="Times New Roman"/>
          <w:sz w:val="28"/>
          <w:szCs w:val="28"/>
        </w:rPr>
        <w:softHyphen/>
        <w:t>нимать цели и произвольно включаться в деятельность, сле</w:t>
      </w:r>
      <w:r w:rsidRPr="00BB336F">
        <w:rPr>
          <w:rFonts w:ascii="Times New Roman" w:hAnsi="Times New Roman"/>
          <w:sz w:val="28"/>
          <w:szCs w:val="28"/>
        </w:rPr>
        <w:softHyphen/>
        <w:t>до</w:t>
      </w:r>
      <w:r w:rsidRPr="00BB336F">
        <w:rPr>
          <w:rFonts w:ascii="Times New Roman" w:hAnsi="Times New Roman"/>
          <w:sz w:val="28"/>
          <w:szCs w:val="28"/>
        </w:rPr>
        <w:softHyphen/>
        <w:t xml:space="preserve">вать предложенному плану и работать в общем темпе; </w:t>
      </w:r>
    </w:p>
    <w:p w:rsidR="00214C25" w:rsidRPr="00BB336F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активно уча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во</w:t>
      </w:r>
      <w:r w:rsidRPr="00BB336F">
        <w:rPr>
          <w:rFonts w:ascii="Times New Roman" w:hAnsi="Times New Roman"/>
          <w:sz w:val="28"/>
          <w:szCs w:val="28"/>
        </w:rPr>
        <w:softHyphen/>
        <w:t>вать в де</w:t>
      </w:r>
      <w:r w:rsidRPr="00BB336F">
        <w:rPr>
          <w:rFonts w:ascii="Times New Roman" w:hAnsi="Times New Roman"/>
          <w:sz w:val="28"/>
          <w:szCs w:val="28"/>
        </w:rPr>
        <w:softHyphen/>
        <w:t>ятельности, контролировать и оценивать свои дей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вия и действия од</w:t>
      </w:r>
      <w:r w:rsidRPr="00BB336F">
        <w:rPr>
          <w:rFonts w:ascii="Times New Roman" w:hAnsi="Times New Roman"/>
          <w:sz w:val="28"/>
          <w:szCs w:val="28"/>
        </w:rPr>
        <w:softHyphen/>
        <w:t>но</w:t>
      </w:r>
      <w:r w:rsidRPr="00BB336F">
        <w:rPr>
          <w:rFonts w:ascii="Times New Roman" w:hAnsi="Times New Roman"/>
          <w:sz w:val="28"/>
          <w:szCs w:val="28"/>
        </w:rPr>
        <w:softHyphen/>
        <w:t>к</w:t>
      </w:r>
      <w:r w:rsidRPr="00BB336F">
        <w:rPr>
          <w:rFonts w:ascii="Times New Roman" w:hAnsi="Times New Roman"/>
          <w:sz w:val="28"/>
          <w:szCs w:val="28"/>
        </w:rPr>
        <w:softHyphen/>
        <w:t>ла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 xml:space="preserve">сников; </w:t>
      </w:r>
    </w:p>
    <w:p w:rsidR="00214C25" w:rsidRPr="00CE040A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</w:t>
      </w:r>
      <w:r w:rsidRPr="00BB336F">
        <w:rPr>
          <w:rFonts w:ascii="Times New Roman" w:hAnsi="Times New Roman"/>
          <w:sz w:val="28"/>
          <w:szCs w:val="28"/>
        </w:rPr>
        <w:softHyphen/>
        <w:t>ра</w:t>
      </w:r>
      <w:r w:rsidRPr="00BB336F">
        <w:rPr>
          <w:rFonts w:ascii="Times New Roman" w:hAnsi="Times New Roman"/>
          <w:sz w:val="28"/>
          <w:szCs w:val="28"/>
        </w:rPr>
        <w:softHyphen/>
        <w:t>з</w:t>
      </w:r>
      <w:r w:rsidRPr="00BB336F">
        <w:rPr>
          <w:rFonts w:ascii="Times New Roman" w:hAnsi="Times New Roman"/>
          <w:sz w:val="28"/>
          <w:szCs w:val="28"/>
        </w:rPr>
        <w:softHyphen/>
        <w:t>ца</w:t>
      </w:r>
      <w:r w:rsidRPr="00BB336F">
        <w:rPr>
          <w:rFonts w:ascii="Times New Roman" w:hAnsi="Times New Roman"/>
          <w:sz w:val="28"/>
          <w:szCs w:val="28"/>
        </w:rPr>
        <w:softHyphen/>
        <w:t>ми, принимать оценку деятельности, оценивать ее с учетом предложенных кри</w:t>
      </w:r>
      <w:r w:rsidRPr="00BB336F">
        <w:rPr>
          <w:rFonts w:ascii="Times New Roman" w:hAnsi="Times New Roman"/>
          <w:sz w:val="28"/>
          <w:szCs w:val="28"/>
        </w:rPr>
        <w:softHyphen/>
        <w:t>териев, корректировать свою деятельность с учетом выявленных недочетов.</w:t>
      </w:r>
    </w:p>
    <w:p w:rsidR="00214C25" w:rsidRPr="003A50C4" w:rsidRDefault="00214C25" w:rsidP="00CE04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E23">
        <w:rPr>
          <w:rFonts w:ascii="Times New Roman" w:hAnsi="Times New Roman"/>
          <w:b/>
          <w:sz w:val="28"/>
          <w:szCs w:val="28"/>
        </w:rPr>
        <w:t>Познават</w:t>
      </w:r>
      <w:r w:rsidR="003A50C4">
        <w:rPr>
          <w:rFonts w:ascii="Times New Roman" w:hAnsi="Times New Roman"/>
          <w:b/>
          <w:sz w:val="28"/>
          <w:szCs w:val="28"/>
        </w:rPr>
        <w:t>ельные учебные действия.</w:t>
      </w:r>
    </w:p>
    <w:p w:rsidR="00214C25" w:rsidRPr="00C43E23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</w:t>
      </w:r>
      <w:r w:rsidRPr="00C43E23">
        <w:rPr>
          <w:rFonts w:ascii="Times New Roman" w:hAnsi="Times New Roman"/>
          <w:sz w:val="28"/>
          <w:szCs w:val="28"/>
        </w:rPr>
        <w:softHyphen/>
        <w:t xml:space="preserve">метов; </w:t>
      </w:r>
    </w:p>
    <w:p w:rsidR="00214C25" w:rsidRPr="00C43E23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устанавливать видо-родовые отношения предметов; </w:t>
      </w:r>
    </w:p>
    <w:p w:rsidR="00214C25" w:rsidRPr="00C43E23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214C25" w:rsidRPr="00C43E23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:rsidR="00214C25" w:rsidRPr="00A7168E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читать; </w:t>
      </w:r>
    </w:p>
    <w:p w:rsidR="00214C25" w:rsidRPr="00C43E23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43E23">
        <w:rPr>
          <w:rFonts w:ascii="Times New Roman" w:hAnsi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F35AD2" w:rsidRPr="00CE040A" w:rsidRDefault="00214C25" w:rsidP="00CE040A">
      <w:pPr>
        <w:spacing w:after="0"/>
        <w:jc w:val="both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C43E23">
        <w:rPr>
          <w:rFonts w:ascii="Times New Roman" w:hAnsi="Times New Roman"/>
          <w:bCs/>
          <w:sz w:val="28"/>
          <w:szCs w:val="28"/>
        </w:rPr>
        <w:t>.</w:t>
      </w:r>
    </w:p>
    <w:p w:rsidR="00F35AD2" w:rsidRDefault="00F35AD2" w:rsidP="00CE040A">
      <w:pPr>
        <w:tabs>
          <w:tab w:val="left" w:pos="10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0C4" w:rsidRPr="003A50C4" w:rsidRDefault="00214C25" w:rsidP="00CE040A">
      <w:pPr>
        <w:pStyle w:val="a5"/>
        <w:numPr>
          <w:ilvl w:val="0"/>
          <w:numId w:val="4"/>
        </w:numPr>
        <w:tabs>
          <w:tab w:val="left" w:pos="10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0C4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программного материала по предмету </w:t>
      </w:r>
    </w:p>
    <w:p w:rsidR="00214C25" w:rsidRDefault="00214C25" w:rsidP="00CE040A">
      <w:pPr>
        <w:pStyle w:val="a5"/>
        <w:tabs>
          <w:tab w:val="left" w:pos="10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0C4">
        <w:rPr>
          <w:rFonts w:ascii="Times New Roman" w:hAnsi="Times New Roman" w:cs="Times New Roman"/>
          <w:b/>
          <w:sz w:val="28"/>
          <w:szCs w:val="28"/>
        </w:rPr>
        <w:t>«Математика» в 1-4 классах.</w:t>
      </w:r>
    </w:p>
    <w:p w:rsidR="00214C25" w:rsidRDefault="00CE040A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14C25">
        <w:rPr>
          <w:rFonts w:ascii="Times New Roman" w:hAnsi="Times New Roman"/>
          <w:sz w:val="28"/>
          <w:szCs w:val="28"/>
        </w:rPr>
        <w:t xml:space="preserve"> </w:t>
      </w:r>
      <w:r w:rsidR="00214C25" w:rsidRPr="004706F9">
        <w:rPr>
          <w:rFonts w:ascii="Times New Roman" w:hAnsi="Times New Roman"/>
          <w:sz w:val="28"/>
          <w:szCs w:val="28"/>
        </w:rPr>
        <w:t xml:space="preserve">Программа ориентирована на использование учебника для общеобразовательных организаций, реализующих адаптированные основные общеобразовательные программы: </w:t>
      </w:r>
      <w:r w:rsidR="00214C25">
        <w:rPr>
          <w:rFonts w:ascii="Times New Roman" w:hAnsi="Times New Roman"/>
          <w:sz w:val="28"/>
          <w:szCs w:val="28"/>
        </w:rPr>
        <w:t>«Математика</w:t>
      </w:r>
      <w:r w:rsidR="00214C25" w:rsidRPr="004706F9">
        <w:rPr>
          <w:rFonts w:ascii="Times New Roman" w:hAnsi="Times New Roman"/>
          <w:sz w:val="28"/>
          <w:szCs w:val="28"/>
        </w:rPr>
        <w:t>. 1 класс</w:t>
      </w:r>
      <w:r w:rsidR="00214C25">
        <w:rPr>
          <w:rFonts w:ascii="Times New Roman" w:hAnsi="Times New Roman"/>
          <w:sz w:val="28"/>
          <w:szCs w:val="28"/>
        </w:rPr>
        <w:t>»</w:t>
      </w:r>
      <w:r w:rsidR="00214C25" w:rsidRPr="004706F9">
        <w:rPr>
          <w:rFonts w:ascii="Times New Roman" w:hAnsi="Times New Roman"/>
          <w:sz w:val="28"/>
          <w:szCs w:val="28"/>
        </w:rPr>
        <w:t xml:space="preserve">. </w:t>
      </w:r>
      <w:r w:rsidR="003A50C4">
        <w:rPr>
          <w:rFonts w:ascii="Times New Roman" w:hAnsi="Times New Roman"/>
          <w:sz w:val="28"/>
          <w:szCs w:val="28"/>
        </w:rPr>
        <w:t>Автор: Т.В. Алышева. Москва:</w:t>
      </w:r>
      <w:r w:rsidR="00F35AD2">
        <w:rPr>
          <w:rFonts w:ascii="Times New Roman" w:hAnsi="Times New Roman"/>
          <w:sz w:val="28"/>
          <w:szCs w:val="28"/>
        </w:rPr>
        <w:t xml:space="preserve"> </w:t>
      </w:r>
      <w:r w:rsidR="00214C25">
        <w:rPr>
          <w:rFonts w:ascii="Times New Roman" w:hAnsi="Times New Roman"/>
          <w:sz w:val="28"/>
          <w:szCs w:val="28"/>
        </w:rPr>
        <w:t xml:space="preserve">«Просвещение», 2018 г. Данный учебник рекомендован </w:t>
      </w:r>
      <w:r w:rsidR="00214C25" w:rsidRPr="004706F9">
        <w:rPr>
          <w:rFonts w:ascii="Times New Roman" w:hAnsi="Times New Roman"/>
          <w:sz w:val="28"/>
          <w:szCs w:val="28"/>
        </w:rPr>
        <w:t xml:space="preserve"> Министерством образования и науки РФ.</w:t>
      </w:r>
    </w:p>
    <w:p w:rsidR="00214C25" w:rsidRPr="00214C25" w:rsidRDefault="00214C25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06F9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по математике для 1 класса  состоит из следующих</w:t>
      </w:r>
      <w:r w:rsidRPr="004706F9">
        <w:rPr>
          <w:rFonts w:ascii="Times New Roman" w:hAnsi="Times New Roman"/>
          <w:sz w:val="28"/>
          <w:szCs w:val="28"/>
        </w:rPr>
        <w:t xml:space="preserve"> разделов</w:t>
      </w:r>
      <w:r>
        <w:rPr>
          <w:rFonts w:ascii="Times New Roman" w:hAnsi="Times New Roman"/>
          <w:sz w:val="28"/>
          <w:szCs w:val="28"/>
        </w:rPr>
        <w:t>: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i/>
          <w:iCs/>
          <w:sz w:val="28"/>
          <w:szCs w:val="28"/>
        </w:rPr>
      </w:pPr>
      <w:r w:rsidRPr="00714747">
        <w:rPr>
          <w:b/>
          <w:sz w:val="28"/>
          <w:szCs w:val="28"/>
        </w:rPr>
        <w:t>Пропедевтика</w:t>
      </w:r>
      <w:r w:rsidRPr="00714747">
        <w:rPr>
          <w:iCs/>
          <w:sz w:val="28"/>
          <w:szCs w:val="28"/>
        </w:rPr>
        <w:t>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i/>
          <w:iCs/>
          <w:sz w:val="28"/>
          <w:szCs w:val="28"/>
        </w:rPr>
        <w:t>Свойства предметов</w:t>
      </w:r>
      <w:r>
        <w:rPr>
          <w:i/>
          <w:iCs/>
          <w:sz w:val="28"/>
          <w:szCs w:val="28"/>
        </w:rPr>
        <w:t>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i/>
          <w:iCs/>
          <w:sz w:val="28"/>
          <w:szCs w:val="28"/>
        </w:rPr>
      </w:pPr>
      <w:r w:rsidRPr="00714747">
        <w:rPr>
          <w:sz w:val="28"/>
          <w:szCs w:val="28"/>
        </w:rPr>
        <w:lastRenderedPageBreak/>
        <w:t>Предметы, обладающие определенными свойствами: цвет, форма, размер (величина), назначение. Слова: каждый, все, кроме, остальные (оставшиеся), другие.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i/>
          <w:iCs/>
          <w:sz w:val="28"/>
          <w:szCs w:val="28"/>
        </w:rPr>
        <w:t>Сравнение предметов</w:t>
      </w:r>
      <w:r>
        <w:rPr>
          <w:i/>
          <w:iCs/>
          <w:sz w:val="28"/>
          <w:szCs w:val="28"/>
        </w:rPr>
        <w:t>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Сравнение двух предметов, серии предметов.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Сравнение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Сравнение предметов по размеру. 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i/>
          <w:iCs/>
          <w:sz w:val="28"/>
          <w:szCs w:val="28"/>
        </w:rPr>
      </w:pPr>
      <w:r w:rsidRPr="00714747">
        <w:rPr>
          <w:sz w:val="28"/>
          <w:szCs w:val="28"/>
        </w:rPr>
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Сравнение трех-четырех предметов по тяжести (весу): тяжелее, легче, самый тяжелый, самый легкий.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i/>
          <w:iCs/>
          <w:sz w:val="28"/>
          <w:szCs w:val="28"/>
        </w:rPr>
        <w:t>Сравнение предметных совокупностей по количеству предметов, их составляющих</w:t>
      </w:r>
      <w:r>
        <w:rPr>
          <w:i/>
          <w:iCs/>
          <w:sz w:val="28"/>
          <w:szCs w:val="28"/>
        </w:rPr>
        <w:t>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Сравнение двух-трех предметных совокупностей. Слова: сколько, много, мало, больше, меньше, столько же, равное, одинаковое количество, немного, несколько, один, ни одного.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Сравнение количества предметов одной совокупности до и после изменения количества предметов, ее составляющих.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i/>
          <w:iCs/>
          <w:sz w:val="28"/>
          <w:szCs w:val="28"/>
        </w:rPr>
      </w:pPr>
      <w:r w:rsidRPr="00714747">
        <w:rPr>
          <w:sz w:val="28"/>
          <w:szCs w:val="28"/>
        </w:rPr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i/>
          <w:iCs/>
          <w:sz w:val="28"/>
          <w:szCs w:val="28"/>
        </w:rPr>
        <w:t>Сравнение объемов жидкостей, сыпучих веществ</w:t>
      </w:r>
      <w:r>
        <w:rPr>
          <w:i/>
          <w:iCs/>
          <w:sz w:val="28"/>
          <w:szCs w:val="28"/>
        </w:rPr>
        <w:t>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Сравнение объемов жидкостей, сыпучих веществ в одинаковых емкостях. Слова: больше, меньше, одинаково, равно, столько же.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i/>
          <w:iCs/>
          <w:sz w:val="28"/>
          <w:szCs w:val="28"/>
        </w:rPr>
      </w:pPr>
      <w:r w:rsidRPr="00714747">
        <w:rPr>
          <w:sz w:val="28"/>
          <w:szCs w:val="28"/>
        </w:rPr>
        <w:t>Сравнение объемов жидкостей, сыпучего вещества в одной емкости до и после изменения объема.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i/>
          <w:iCs/>
          <w:sz w:val="28"/>
          <w:szCs w:val="28"/>
        </w:rPr>
        <w:t>Положение предметов в пространстве, на плоскости</w:t>
      </w:r>
      <w:r>
        <w:rPr>
          <w:i/>
          <w:iCs/>
          <w:sz w:val="28"/>
          <w:szCs w:val="28"/>
        </w:rPr>
        <w:t>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 xml:space="preserve">Положение предметов в пространстве, на плоскости относительно учащегося, по отношению друг к другу: впереди, сзади, справа, слева, правее, левее, вверху, </w:t>
      </w:r>
      <w:r w:rsidRPr="00714747">
        <w:rPr>
          <w:sz w:val="28"/>
          <w:szCs w:val="28"/>
        </w:rPr>
        <w:lastRenderedPageBreak/>
        <w:t>внизу, выше, ниже, далеко, близко, дальше, ближе, рядом, около, здесь, там, на, в, внутри, перед, за, над, под, напротив, между, в середине, в центре.</w:t>
      </w:r>
    </w:p>
    <w:p w:rsidR="00214C25" w:rsidRPr="005B2F4D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i/>
          <w:sz w:val="28"/>
          <w:szCs w:val="28"/>
        </w:rPr>
        <w:t>Единицы измерения и их соотношения</w:t>
      </w:r>
      <w:r>
        <w:rPr>
          <w:i/>
          <w:sz w:val="28"/>
          <w:szCs w:val="28"/>
        </w:rPr>
        <w:t>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sz w:val="28"/>
          <w:szCs w:val="28"/>
        </w:rPr>
        <w:t>Единица времени — сутки. Сутки: утро, день, вечер, ночь. Сегодня, завтра, вчера, на следующий день, рано, поздно, вовремя, давно, недавно, медленно, быстро.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i/>
          <w:sz w:val="28"/>
          <w:szCs w:val="28"/>
        </w:rPr>
      </w:pPr>
      <w:r w:rsidRPr="00714747">
        <w:rPr>
          <w:sz w:val="28"/>
          <w:szCs w:val="28"/>
        </w:rPr>
        <w:t>Сравнение по возрасту: молодой, старый, моложе, старше.</w:t>
      </w:r>
    </w:p>
    <w:p w:rsidR="00214C25" w:rsidRPr="00714747" w:rsidRDefault="00214C25" w:rsidP="00CE040A">
      <w:pPr>
        <w:pStyle w:val="a6"/>
        <w:spacing w:before="0" w:after="0" w:line="276" w:lineRule="auto"/>
        <w:contextualSpacing/>
        <w:jc w:val="both"/>
        <w:rPr>
          <w:sz w:val="28"/>
          <w:szCs w:val="28"/>
        </w:rPr>
      </w:pPr>
      <w:r w:rsidRPr="00714747">
        <w:rPr>
          <w:i/>
          <w:sz w:val="28"/>
          <w:szCs w:val="28"/>
        </w:rPr>
        <w:t>Геометрический материал</w:t>
      </w:r>
      <w:r>
        <w:rPr>
          <w:i/>
          <w:sz w:val="28"/>
          <w:szCs w:val="28"/>
        </w:rPr>
        <w:t>.</w:t>
      </w:r>
    </w:p>
    <w:p w:rsidR="00214C25" w:rsidRDefault="00214C25" w:rsidP="00CE040A">
      <w:pPr>
        <w:pStyle w:val="a6"/>
        <w:spacing w:before="0" w:after="0" w:line="276" w:lineRule="auto"/>
        <w:contextualSpacing/>
        <w:jc w:val="both"/>
        <w:rPr>
          <w:b/>
          <w:sz w:val="28"/>
          <w:szCs w:val="28"/>
        </w:rPr>
      </w:pPr>
      <w:r w:rsidRPr="00714747">
        <w:rPr>
          <w:sz w:val="28"/>
          <w:szCs w:val="28"/>
        </w:rPr>
        <w:t>Круг, квадрат, прямоугольник, треугольник. Шар, куб, брус.</w:t>
      </w:r>
    </w:p>
    <w:p w:rsidR="00214C25" w:rsidRDefault="00214C25" w:rsidP="00CE040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747">
        <w:rPr>
          <w:rFonts w:ascii="Times New Roman" w:hAnsi="Times New Roman" w:cs="Times New Roman"/>
          <w:b/>
          <w:sz w:val="28"/>
          <w:szCs w:val="28"/>
        </w:rPr>
        <w:t>Нумерация</w:t>
      </w:r>
      <w:r w:rsidRPr="00714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C25" w:rsidRPr="0020053A" w:rsidRDefault="00214C25" w:rsidP="00CE040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Отрезок числового ряда 1</w:t>
      </w:r>
      <w:r w:rsidRPr="0020053A">
        <w:rPr>
          <w:rFonts w:ascii="Times New Roman" w:hAnsi="Times New Roman" w:cs="Times New Roman"/>
          <w:sz w:val="28"/>
        </w:rPr>
        <w:t>—10. Число и цифра 0.</w:t>
      </w:r>
    </w:p>
    <w:p w:rsidR="00214C25" w:rsidRPr="0020053A" w:rsidRDefault="00214C25" w:rsidP="00CE040A">
      <w:pPr>
        <w:spacing w:after="0"/>
        <w:jc w:val="both"/>
        <w:rPr>
          <w:rFonts w:ascii="Times New Roman" w:hAnsi="Times New Roman" w:cs="Times New Roman"/>
          <w:sz w:val="28"/>
        </w:rPr>
      </w:pPr>
      <w:r w:rsidRPr="0020053A">
        <w:rPr>
          <w:rFonts w:ascii="Times New Roman" w:hAnsi="Times New Roman" w:cs="Times New Roman"/>
          <w:sz w:val="28"/>
        </w:rPr>
        <w:t>Обр</w:t>
      </w:r>
      <w:r>
        <w:rPr>
          <w:rFonts w:ascii="Times New Roman" w:hAnsi="Times New Roman" w:cs="Times New Roman"/>
          <w:sz w:val="28"/>
        </w:rPr>
        <w:t>азование, чтение, запись чисел 1</w:t>
      </w:r>
      <w:r w:rsidRPr="0020053A">
        <w:rPr>
          <w:rFonts w:ascii="Times New Roman" w:hAnsi="Times New Roman" w:cs="Times New Roman"/>
          <w:sz w:val="28"/>
        </w:rPr>
        <w:t>—10.</w:t>
      </w:r>
    </w:p>
    <w:p w:rsidR="00214C25" w:rsidRPr="0020053A" w:rsidRDefault="00214C25" w:rsidP="00CE040A">
      <w:pPr>
        <w:spacing w:after="0"/>
        <w:jc w:val="both"/>
        <w:rPr>
          <w:rFonts w:ascii="Times New Roman" w:hAnsi="Times New Roman" w:cs="Times New Roman"/>
          <w:sz w:val="28"/>
        </w:rPr>
      </w:pPr>
      <w:r w:rsidRPr="0020053A">
        <w:rPr>
          <w:rFonts w:ascii="Times New Roman" w:hAnsi="Times New Roman" w:cs="Times New Roman"/>
          <w:sz w:val="28"/>
        </w:rPr>
        <w:t>Счёт в прямой и обратной последовательности, количе</w:t>
      </w:r>
      <w:r w:rsidRPr="0020053A">
        <w:rPr>
          <w:rFonts w:ascii="Times New Roman" w:hAnsi="Times New Roman" w:cs="Times New Roman"/>
          <w:sz w:val="28"/>
        </w:rPr>
        <w:softHyphen/>
        <w:t xml:space="preserve">ственный и порядковый </w:t>
      </w:r>
      <w:r>
        <w:rPr>
          <w:rFonts w:ascii="Times New Roman" w:hAnsi="Times New Roman" w:cs="Times New Roman"/>
          <w:sz w:val="28"/>
        </w:rPr>
        <w:t xml:space="preserve">счет </w:t>
      </w:r>
      <w:r w:rsidRPr="0020053A">
        <w:rPr>
          <w:rFonts w:ascii="Times New Roman" w:hAnsi="Times New Roman" w:cs="Times New Roman"/>
          <w:sz w:val="28"/>
        </w:rPr>
        <w:t>в пределах 10. Соотношение коли</w:t>
      </w:r>
      <w:r w:rsidRPr="0020053A">
        <w:rPr>
          <w:rFonts w:ascii="Times New Roman" w:hAnsi="Times New Roman" w:cs="Times New Roman"/>
          <w:sz w:val="28"/>
        </w:rPr>
        <w:softHyphen/>
        <w:t>чества, числа и цифры. Место числа в числовом ряду. Число предшествующее (предыдущее), следующее за (последующее).</w:t>
      </w:r>
    </w:p>
    <w:p w:rsidR="00214C25" w:rsidRPr="0020053A" w:rsidRDefault="00214C25" w:rsidP="00CE040A">
      <w:pPr>
        <w:spacing w:after="0"/>
        <w:jc w:val="both"/>
        <w:rPr>
          <w:rFonts w:ascii="Times New Roman" w:hAnsi="Times New Roman" w:cs="Times New Roman"/>
          <w:sz w:val="28"/>
        </w:rPr>
      </w:pPr>
      <w:r w:rsidRPr="0020053A">
        <w:rPr>
          <w:rFonts w:ascii="Times New Roman" w:hAnsi="Times New Roman" w:cs="Times New Roman"/>
          <w:sz w:val="28"/>
        </w:rPr>
        <w:t>Счёт по 2, по 5, по 3 в пределах 10.</w:t>
      </w:r>
    </w:p>
    <w:p w:rsidR="00214C25" w:rsidRPr="0020053A" w:rsidRDefault="00214C25" w:rsidP="00CE040A">
      <w:pPr>
        <w:spacing w:after="0"/>
        <w:jc w:val="both"/>
        <w:rPr>
          <w:rFonts w:ascii="Times New Roman" w:hAnsi="Times New Roman" w:cs="Times New Roman"/>
          <w:sz w:val="28"/>
        </w:rPr>
      </w:pPr>
      <w:r w:rsidRPr="0020053A">
        <w:rPr>
          <w:rFonts w:ascii="Times New Roman" w:hAnsi="Times New Roman" w:cs="Times New Roman"/>
          <w:sz w:val="28"/>
        </w:rPr>
        <w:t>Сравнение чисел: больше, меньше, равные. Количество лишних, недостающих единиц в двух сравниваемых чис</w:t>
      </w:r>
      <w:r w:rsidRPr="0020053A">
        <w:rPr>
          <w:rFonts w:ascii="Times New Roman" w:hAnsi="Times New Roman" w:cs="Times New Roman"/>
          <w:sz w:val="28"/>
        </w:rPr>
        <w:softHyphen/>
        <w:t>лах без обозначения знаком.</w:t>
      </w:r>
    </w:p>
    <w:p w:rsidR="00214C25" w:rsidRPr="00B64BD7" w:rsidRDefault="00214C25" w:rsidP="00CE040A">
      <w:pPr>
        <w:spacing w:after="0"/>
        <w:jc w:val="both"/>
        <w:rPr>
          <w:rFonts w:ascii="Times New Roman" w:hAnsi="Times New Roman" w:cs="Times New Roman"/>
          <w:sz w:val="28"/>
        </w:rPr>
      </w:pPr>
      <w:r w:rsidRPr="0020053A">
        <w:rPr>
          <w:rFonts w:ascii="Times New Roman" w:hAnsi="Times New Roman" w:cs="Times New Roman"/>
          <w:sz w:val="28"/>
        </w:rPr>
        <w:t>Состав чисел первого десятка. Соотношения: 10 ед. = = 1 дес., 1 дес. = 10 ед.</w:t>
      </w:r>
    </w:p>
    <w:p w:rsidR="00214C25" w:rsidRDefault="00214C25" w:rsidP="00CE040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747">
        <w:rPr>
          <w:rFonts w:ascii="Times New Roman" w:hAnsi="Times New Roman" w:cs="Times New Roman"/>
          <w:b/>
          <w:sz w:val="28"/>
          <w:szCs w:val="28"/>
        </w:rPr>
        <w:t>Единицы измерения и их соотношения</w:t>
      </w:r>
      <w:r w:rsidRPr="00714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C25" w:rsidRPr="00A03A60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A60">
        <w:rPr>
          <w:rFonts w:ascii="Times New Roman" w:hAnsi="Times New Roman" w:cs="Times New Roman"/>
          <w:sz w:val="28"/>
          <w:szCs w:val="28"/>
        </w:rPr>
        <w:t>Временные представления: 4 време</w:t>
      </w:r>
      <w:r>
        <w:rPr>
          <w:rFonts w:ascii="Times New Roman" w:hAnsi="Times New Roman" w:cs="Times New Roman"/>
          <w:sz w:val="28"/>
          <w:szCs w:val="28"/>
        </w:rPr>
        <w:t>ни года,</w:t>
      </w:r>
      <w:r w:rsidRPr="00A03A60">
        <w:rPr>
          <w:rFonts w:ascii="Times New Roman" w:hAnsi="Times New Roman" w:cs="Times New Roman"/>
          <w:sz w:val="28"/>
          <w:szCs w:val="28"/>
        </w:rPr>
        <w:t xml:space="preserve"> позавчера, послезавтра; неделя, д</w:t>
      </w:r>
      <w:r>
        <w:rPr>
          <w:rFonts w:ascii="Times New Roman" w:hAnsi="Times New Roman" w:cs="Times New Roman"/>
          <w:sz w:val="28"/>
          <w:szCs w:val="28"/>
        </w:rPr>
        <w:t xml:space="preserve">ни недели. Соотношение: 1 нед. = </w:t>
      </w:r>
      <w:r w:rsidRPr="00A03A60">
        <w:rPr>
          <w:rFonts w:ascii="Times New Roman" w:hAnsi="Times New Roman" w:cs="Times New Roman"/>
          <w:sz w:val="28"/>
          <w:szCs w:val="28"/>
        </w:rPr>
        <w:t xml:space="preserve"> 7 сут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C25" w:rsidRPr="00B64BD7" w:rsidRDefault="00214C25" w:rsidP="00CE040A">
      <w:pPr>
        <w:tabs>
          <w:tab w:val="left" w:pos="468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A60">
        <w:rPr>
          <w:rFonts w:ascii="Times New Roman" w:hAnsi="Times New Roman" w:cs="Times New Roman"/>
          <w:sz w:val="28"/>
          <w:szCs w:val="28"/>
        </w:rPr>
        <w:t>Единицы измерения стоимости:</w:t>
      </w:r>
      <w:r>
        <w:rPr>
          <w:rFonts w:ascii="Times New Roman" w:hAnsi="Times New Roman" w:cs="Times New Roman"/>
          <w:sz w:val="28"/>
          <w:szCs w:val="28"/>
        </w:rPr>
        <w:t xml:space="preserve"> рубль</w:t>
      </w:r>
      <w:r w:rsidRPr="00A03A60">
        <w:rPr>
          <w:rFonts w:ascii="Times New Roman" w:hAnsi="Times New Roman" w:cs="Times New Roman"/>
          <w:sz w:val="28"/>
          <w:szCs w:val="28"/>
        </w:rPr>
        <w:t>, копейка.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A60">
        <w:rPr>
          <w:rFonts w:ascii="Times New Roman" w:hAnsi="Times New Roman" w:cs="Times New Roman"/>
          <w:sz w:val="28"/>
          <w:szCs w:val="28"/>
        </w:rPr>
        <w:t xml:space="preserve">Обозначение: </w:t>
      </w:r>
      <w:r>
        <w:rPr>
          <w:rStyle w:val="211pt1pt"/>
          <w:rFonts w:ascii="Times New Roman" w:hAnsi="Times New Roman" w:cs="Times New Roman"/>
          <w:sz w:val="28"/>
          <w:szCs w:val="28"/>
        </w:rPr>
        <w:t>1</w:t>
      </w:r>
      <w:r w:rsidRPr="00A03A60">
        <w:rPr>
          <w:rStyle w:val="211pt1pt"/>
          <w:rFonts w:ascii="Times New Roman" w:hAnsi="Times New Roman" w:cs="Times New Roman"/>
          <w:sz w:val="28"/>
          <w:szCs w:val="28"/>
        </w:rPr>
        <w:t xml:space="preserve"> </w:t>
      </w:r>
      <w:r w:rsidRPr="00A03A60">
        <w:rPr>
          <w:rFonts w:ascii="Times New Roman" w:hAnsi="Times New Roman" w:cs="Times New Roman"/>
          <w:sz w:val="28"/>
          <w:szCs w:val="28"/>
        </w:rPr>
        <w:t xml:space="preserve">р., 1 к. Монеты: 1 р., </w:t>
      </w:r>
      <w:r w:rsidRPr="00A03A60">
        <w:rPr>
          <w:rStyle w:val="295pt"/>
          <w:rFonts w:ascii="Times New Roman" w:hAnsi="Times New Roman" w:cs="Times New Roman"/>
          <w:sz w:val="28"/>
          <w:szCs w:val="28"/>
        </w:rPr>
        <w:t xml:space="preserve">2 </w:t>
      </w:r>
      <w:r>
        <w:rPr>
          <w:rStyle w:val="211pt1pt"/>
          <w:rFonts w:ascii="Times New Roman" w:hAnsi="Times New Roman" w:cs="Times New Roman"/>
          <w:sz w:val="28"/>
          <w:szCs w:val="28"/>
        </w:rPr>
        <w:t>р., 5 р., 10 р.,</w:t>
      </w:r>
      <w:r w:rsidRPr="00A03A60">
        <w:rPr>
          <w:rStyle w:val="211pt1pt"/>
          <w:rFonts w:ascii="Times New Roman" w:hAnsi="Times New Roman" w:cs="Times New Roman"/>
          <w:sz w:val="28"/>
          <w:szCs w:val="28"/>
        </w:rPr>
        <w:t xml:space="preserve"> 1 к.,</w:t>
      </w:r>
      <w:r>
        <w:rPr>
          <w:rStyle w:val="211pt1pt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к., 10 к.; бумажная купюра:10 </w:t>
      </w:r>
      <w:r w:rsidRPr="00A03A60">
        <w:rPr>
          <w:rFonts w:ascii="Times New Roman" w:hAnsi="Times New Roman" w:cs="Times New Roman"/>
          <w:sz w:val="28"/>
          <w:szCs w:val="28"/>
        </w:rPr>
        <w:t>р. Замена нескольких монет по 1 р. (1 к.) одной мо</w:t>
      </w:r>
      <w:r>
        <w:rPr>
          <w:rFonts w:ascii="Times New Roman" w:hAnsi="Times New Roman" w:cs="Times New Roman"/>
          <w:sz w:val="28"/>
          <w:szCs w:val="28"/>
        </w:rPr>
        <w:t>нетой достоинством 2 р., 5 р., 10</w:t>
      </w:r>
      <w:r w:rsidRPr="00A03A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3A60">
        <w:rPr>
          <w:rFonts w:ascii="Times New Roman" w:hAnsi="Times New Roman" w:cs="Times New Roman"/>
          <w:sz w:val="28"/>
          <w:szCs w:val="28"/>
        </w:rPr>
        <w:t xml:space="preserve"> (5 к., 10 к.), бумажной купюрой </w:t>
      </w:r>
      <w:r>
        <w:rPr>
          <w:rStyle w:val="295pt"/>
          <w:rFonts w:ascii="Times New Roman" w:hAnsi="Times New Roman" w:cs="Times New Roman"/>
          <w:sz w:val="28"/>
          <w:szCs w:val="28"/>
        </w:rPr>
        <w:t xml:space="preserve">10 р., </w:t>
      </w:r>
      <w:r w:rsidRPr="00A03A60">
        <w:rPr>
          <w:rFonts w:ascii="Times New Roman" w:hAnsi="Times New Roman" w:cs="Times New Roman"/>
          <w:sz w:val="28"/>
          <w:szCs w:val="28"/>
        </w:rPr>
        <w:t>размен монет достоинством 2 р., 5 р„ 10 р. (</w:t>
      </w:r>
      <w:r>
        <w:rPr>
          <w:rFonts w:ascii="Times New Roman" w:hAnsi="Times New Roman" w:cs="Times New Roman"/>
          <w:sz w:val="28"/>
          <w:szCs w:val="28"/>
        </w:rPr>
        <w:t>5 к., 10 к.</w:t>
      </w:r>
      <w:r w:rsidRPr="00A03A60">
        <w:rPr>
          <w:rFonts w:ascii="Times New Roman" w:hAnsi="Times New Roman" w:cs="Times New Roman"/>
          <w:sz w:val="28"/>
          <w:szCs w:val="28"/>
        </w:rPr>
        <w:t>), бумажной ку</w:t>
      </w:r>
      <w:r w:rsidRPr="00A03A60">
        <w:rPr>
          <w:rFonts w:ascii="Times New Roman" w:hAnsi="Times New Roman" w:cs="Times New Roman"/>
          <w:sz w:val="28"/>
          <w:szCs w:val="28"/>
        </w:rPr>
        <w:softHyphen/>
        <w:t>пюры 10 р. по 1 р. (1 к.) и другими возможными способами (не более трёх монет).</w:t>
      </w:r>
    </w:p>
    <w:p w:rsidR="00214C25" w:rsidRDefault="00214C25" w:rsidP="00CE040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747">
        <w:rPr>
          <w:rFonts w:ascii="Times New Roman" w:hAnsi="Times New Roman" w:cs="Times New Roman"/>
          <w:b/>
          <w:sz w:val="28"/>
          <w:szCs w:val="28"/>
        </w:rPr>
        <w:t>Арифметические действия</w:t>
      </w:r>
      <w:r w:rsidRPr="00714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C25" w:rsidRPr="00E138BF" w:rsidRDefault="00214C25" w:rsidP="00CE040A">
      <w:pPr>
        <w:pStyle w:val="190"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8BF">
        <w:rPr>
          <w:rStyle w:val="190pt"/>
          <w:rFonts w:ascii="Times New Roman" w:hAnsi="Times New Roman" w:cs="Times New Roman"/>
          <w:sz w:val="28"/>
          <w:szCs w:val="28"/>
        </w:rPr>
        <w:t>Слож</w:t>
      </w:r>
      <w:r>
        <w:rPr>
          <w:rStyle w:val="190pt"/>
          <w:rFonts w:ascii="Times New Roman" w:hAnsi="Times New Roman" w:cs="Times New Roman"/>
          <w:sz w:val="28"/>
          <w:szCs w:val="28"/>
        </w:rPr>
        <w:t xml:space="preserve">ение и вычитание в пределах 10. </w:t>
      </w:r>
      <w:r w:rsidRPr="00E138BF">
        <w:rPr>
          <w:rStyle w:val="190pt"/>
          <w:rFonts w:ascii="Times New Roman" w:hAnsi="Times New Roman" w:cs="Times New Roman"/>
          <w:sz w:val="28"/>
          <w:szCs w:val="28"/>
        </w:rPr>
        <w:t>Взаимосвязь сло</w:t>
      </w:r>
      <w:r w:rsidRPr="00E138BF">
        <w:rPr>
          <w:rStyle w:val="190pt"/>
          <w:rFonts w:ascii="Times New Roman" w:hAnsi="Times New Roman" w:cs="Times New Roman"/>
          <w:sz w:val="28"/>
          <w:szCs w:val="28"/>
        </w:rPr>
        <w:softHyphen/>
        <w:t>жения и вычитания.</w:t>
      </w:r>
    </w:p>
    <w:p w:rsidR="00214C25" w:rsidRPr="00E138BF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 +, -, =. </w:t>
      </w:r>
      <w:r w:rsidRPr="00E138BF">
        <w:rPr>
          <w:rFonts w:ascii="Times New Roman" w:hAnsi="Times New Roman" w:cs="Times New Roman"/>
          <w:sz w:val="28"/>
          <w:szCs w:val="28"/>
        </w:rPr>
        <w:t>Таблицы сложения и вычитания. Называние компонен</w:t>
      </w:r>
      <w:r w:rsidRPr="00E138BF">
        <w:rPr>
          <w:rFonts w:ascii="Times New Roman" w:hAnsi="Times New Roman" w:cs="Times New Roman"/>
          <w:sz w:val="28"/>
          <w:szCs w:val="28"/>
        </w:rPr>
        <w:softHyphen/>
        <w:t>тов и результатов действий сложения и вычитания (в речи учителя). Переместительное свойство сложения (практиче</w:t>
      </w:r>
      <w:r w:rsidRPr="00E138BF">
        <w:rPr>
          <w:rFonts w:ascii="Times New Roman" w:hAnsi="Times New Roman" w:cs="Times New Roman"/>
          <w:sz w:val="28"/>
          <w:szCs w:val="28"/>
        </w:rPr>
        <w:softHyphen/>
        <w:t>ское использование).</w:t>
      </w:r>
    </w:p>
    <w:p w:rsidR="00214C25" w:rsidRPr="00B64BD7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8BF">
        <w:rPr>
          <w:rFonts w:ascii="Times New Roman" w:hAnsi="Times New Roman" w:cs="Times New Roman"/>
          <w:sz w:val="28"/>
          <w:szCs w:val="28"/>
        </w:rPr>
        <w:t>Решение примеров на сложение и вычитание, требую</w:t>
      </w:r>
      <w:r w:rsidRPr="00E138BF">
        <w:rPr>
          <w:rFonts w:ascii="Times New Roman" w:hAnsi="Times New Roman" w:cs="Times New Roman"/>
          <w:sz w:val="28"/>
          <w:szCs w:val="28"/>
        </w:rPr>
        <w:softHyphen/>
        <w:t>щих выполнения двух действий (одинаковых и разных).</w:t>
      </w:r>
    </w:p>
    <w:p w:rsidR="00214C25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4747">
        <w:rPr>
          <w:rFonts w:ascii="Times New Roman" w:hAnsi="Times New Roman" w:cs="Times New Roman"/>
          <w:b/>
          <w:sz w:val="28"/>
          <w:szCs w:val="28"/>
        </w:rPr>
        <w:t>Арифметические задачи</w:t>
      </w:r>
      <w:r w:rsidRPr="00714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C25" w:rsidRPr="00A929D1" w:rsidRDefault="00214C25" w:rsidP="00CE040A">
      <w:pPr>
        <w:spacing w:after="0"/>
        <w:ind w:right="300"/>
        <w:jc w:val="both"/>
        <w:rPr>
          <w:rFonts w:ascii="Times New Roman" w:hAnsi="Times New Roman" w:cs="Times New Roman"/>
          <w:sz w:val="28"/>
          <w:szCs w:val="28"/>
        </w:rPr>
      </w:pPr>
      <w:r w:rsidRPr="00A929D1">
        <w:rPr>
          <w:rFonts w:ascii="Times New Roman" w:hAnsi="Times New Roman" w:cs="Times New Roman"/>
          <w:sz w:val="28"/>
          <w:szCs w:val="28"/>
        </w:rPr>
        <w:lastRenderedPageBreak/>
        <w:t>Простые текстовые арифметические задачи на нахожде</w:t>
      </w:r>
      <w:r w:rsidRPr="00A929D1">
        <w:rPr>
          <w:rFonts w:ascii="Times New Roman" w:hAnsi="Times New Roman" w:cs="Times New Roman"/>
          <w:sz w:val="28"/>
          <w:szCs w:val="28"/>
        </w:rPr>
        <w:softHyphen/>
        <w:t>ние суммы и разности (остатка).</w:t>
      </w:r>
    </w:p>
    <w:p w:rsidR="00214C25" w:rsidRPr="00B64BD7" w:rsidRDefault="00214C25" w:rsidP="00CE040A">
      <w:pPr>
        <w:spacing w:after="0"/>
        <w:ind w:right="300"/>
        <w:jc w:val="both"/>
        <w:rPr>
          <w:rFonts w:ascii="Times New Roman" w:hAnsi="Times New Roman" w:cs="Times New Roman"/>
          <w:sz w:val="28"/>
          <w:szCs w:val="28"/>
        </w:rPr>
      </w:pPr>
      <w:r w:rsidRPr="00A929D1">
        <w:rPr>
          <w:rFonts w:ascii="Times New Roman" w:hAnsi="Times New Roman" w:cs="Times New Roman"/>
          <w:sz w:val="28"/>
          <w:szCs w:val="28"/>
        </w:rPr>
        <w:t xml:space="preserve">Запись решения. Наименования </w:t>
      </w:r>
      <w:r w:rsidRPr="00A929D1">
        <w:rPr>
          <w:rStyle w:val="20"/>
          <w:rFonts w:eastAsiaTheme="minorEastAsia"/>
          <w:sz w:val="28"/>
          <w:szCs w:val="28"/>
        </w:rPr>
        <w:t>при</w:t>
      </w:r>
      <w:r>
        <w:rPr>
          <w:rStyle w:val="20"/>
          <w:rFonts w:eastAsiaTheme="minorEastAsia"/>
          <w:sz w:val="28"/>
          <w:szCs w:val="28"/>
        </w:rPr>
        <w:t xml:space="preserve"> записи </w:t>
      </w:r>
      <w:r w:rsidRPr="00A929D1">
        <w:rPr>
          <w:rFonts w:ascii="Times New Roman" w:hAnsi="Times New Roman" w:cs="Times New Roman"/>
          <w:sz w:val="28"/>
          <w:szCs w:val="28"/>
        </w:rPr>
        <w:t xml:space="preserve"> решения. Формулировка ответа (устно).</w:t>
      </w:r>
    </w:p>
    <w:p w:rsidR="00214C25" w:rsidRPr="00714747" w:rsidRDefault="00214C25" w:rsidP="00CE040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747">
        <w:rPr>
          <w:rFonts w:ascii="Times New Roman" w:hAnsi="Times New Roman" w:cs="Times New Roman"/>
          <w:b/>
          <w:sz w:val="28"/>
          <w:szCs w:val="28"/>
        </w:rPr>
        <w:t>Геометрический материал</w:t>
      </w:r>
      <w:r w:rsidRPr="00714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C25" w:rsidRPr="004760AD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0AD">
        <w:rPr>
          <w:rFonts w:ascii="Times New Roman" w:hAnsi="Times New Roman" w:cs="Times New Roman"/>
          <w:sz w:val="28"/>
          <w:szCs w:val="28"/>
        </w:rPr>
        <w:t xml:space="preserve">Точка, прямая и кривая линии, </w:t>
      </w:r>
      <w:r w:rsidRPr="004760AD">
        <w:rPr>
          <w:rStyle w:val="20"/>
          <w:rFonts w:eastAsiaTheme="minorEastAsia"/>
          <w:sz w:val="28"/>
          <w:szCs w:val="28"/>
        </w:rPr>
        <w:t>отр</w:t>
      </w:r>
      <w:r>
        <w:rPr>
          <w:rStyle w:val="20"/>
          <w:rFonts w:eastAsiaTheme="minorEastAsia"/>
          <w:sz w:val="28"/>
          <w:szCs w:val="28"/>
        </w:rPr>
        <w:t>езок.</w:t>
      </w:r>
    </w:p>
    <w:p w:rsidR="00214C25" w:rsidRPr="004760AD" w:rsidRDefault="00214C25" w:rsidP="00CE040A">
      <w:pPr>
        <w:spacing w:after="0"/>
        <w:ind w:right="300"/>
        <w:jc w:val="both"/>
        <w:rPr>
          <w:rFonts w:ascii="Times New Roman" w:hAnsi="Times New Roman" w:cs="Times New Roman"/>
          <w:sz w:val="28"/>
          <w:szCs w:val="28"/>
        </w:rPr>
      </w:pPr>
      <w:r w:rsidRPr="004760AD">
        <w:rPr>
          <w:rFonts w:ascii="Times New Roman" w:hAnsi="Times New Roman" w:cs="Times New Roman"/>
          <w:sz w:val="28"/>
          <w:szCs w:val="28"/>
        </w:rPr>
        <w:t>Ознакомление с линейкой как черте</w:t>
      </w:r>
      <w:r>
        <w:rPr>
          <w:rFonts w:ascii="Times New Roman" w:hAnsi="Times New Roman" w:cs="Times New Roman"/>
          <w:sz w:val="28"/>
          <w:szCs w:val="28"/>
        </w:rPr>
        <w:t>жным</w:t>
      </w:r>
      <w:r w:rsidRPr="004760AD">
        <w:rPr>
          <w:rFonts w:ascii="Times New Roman" w:hAnsi="Times New Roman" w:cs="Times New Roman"/>
          <w:sz w:val="28"/>
          <w:szCs w:val="28"/>
        </w:rPr>
        <w:t xml:space="preserve"> инструментом. Изображение точки на листе бумаги, </w:t>
      </w:r>
      <w:r w:rsidRPr="004760AD">
        <w:rPr>
          <w:rStyle w:val="20"/>
          <w:rFonts w:eastAsiaTheme="minorEastAsia"/>
          <w:sz w:val="28"/>
          <w:szCs w:val="28"/>
        </w:rPr>
        <w:t xml:space="preserve">на </w:t>
      </w:r>
      <w:r w:rsidRPr="004760AD">
        <w:rPr>
          <w:rFonts w:ascii="Times New Roman" w:hAnsi="Times New Roman" w:cs="Times New Roman"/>
          <w:sz w:val="28"/>
          <w:szCs w:val="28"/>
        </w:rPr>
        <w:t>доске, на земле.</w:t>
      </w:r>
    </w:p>
    <w:p w:rsidR="00214C25" w:rsidRPr="004760AD" w:rsidRDefault="00214C25" w:rsidP="00CE040A">
      <w:pPr>
        <w:spacing w:after="0"/>
        <w:ind w:right="300"/>
        <w:jc w:val="both"/>
        <w:rPr>
          <w:rFonts w:ascii="Times New Roman" w:hAnsi="Times New Roman" w:cs="Times New Roman"/>
          <w:sz w:val="28"/>
          <w:szCs w:val="28"/>
        </w:rPr>
      </w:pPr>
      <w:r w:rsidRPr="004760AD">
        <w:rPr>
          <w:rFonts w:ascii="Times New Roman" w:hAnsi="Times New Roman" w:cs="Times New Roman"/>
          <w:sz w:val="28"/>
          <w:szCs w:val="28"/>
        </w:rPr>
        <w:t xml:space="preserve">Построение произвольной прямой </w:t>
      </w:r>
      <w:r w:rsidRPr="004760AD">
        <w:rPr>
          <w:rStyle w:val="2Arial7pt"/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помощью линей</w:t>
      </w:r>
      <w:r w:rsidRPr="004760AD">
        <w:rPr>
          <w:rFonts w:ascii="Times New Roman" w:hAnsi="Times New Roman" w:cs="Times New Roman"/>
          <w:sz w:val="28"/>
          <w:szCs w:val="28"/>
        </w:rPr>
        <w:t>ки, проведение кривой линии. Построение прямой через одну и две точки.</w:t>
      </w:r>
    </w:p>
    <w:p w:rsidR="00214C25" w:rsidRDefault="00214C25" w:rsidP="00CE040A">
      <w:pPr>
        <w:spacing w:after="0"/>
        <w:ind w:right="300"/>
        <w:jc w:val="both"/>
        <w:rPr>
          <w:rFonts w:ascii="Times New Roman" w:hAnsi="Times New Roman" w:cs="Times New Roman"/>
          <w:sz w:val="28"/>
          <w:szCs w:val="28"/>
        </w:rPr>
      </w:pPr>
      <w:r w:rsidRPr="004760AD">
        <w:rPr>
          <w:rFonts w:ascii="Times New Roman" w:hAnsi="Times New Roman" w:cs="Times New Roman"/>
          <w:sz w:val="28"/>
          <w:szCs w:val="28"/>
        </w:rPr>
        <w:t xml:space="preserve">Обводка геометрических фигур </w:t>
      </w:r>
      <w:r w:rsidRPr="004760AD">
        <w:rPr>
          <w:rStyle w:val="20"/>
          <w:rFonts w:eastAsiaTheme="minorEastAsia"/>
          <w:sz w:val="28"/>
          <w:szCs w:val="28"/>
        </w:rPr>
        <w:t xml:space="preserve">по </w:t>
      </w:r>
      <w:r w:rsidRPr="004760AD">
        <w:rPr>
          <w:rFonts w:ascii="Times New Roman" w:hAnsi="Times New Roman" w:cs="Times New Roman"/>
          <w:sz w:val="28"/>
          <w:szCs w:val="28"/>
        </w:rPr>
        <w:t>шаблону, контуру и трафарету; штриховка, закрашивание.</w:t>
      </w:r>
    </w:p>
    <w:p w:rsidR="00214C25" w:rsidRPr="00B35C42" w:rsidRDefault="00214C25" w:rsidP="00CE040A">
      <w:pPr>
        <w:pStyle w:val="370"/>
        <w:shd w:val="clear" w:color="auto" w:fill="auto"/>
        <w:spacing w:after="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B35C42">
        <w:rPr>
          <w:rFonts w:ascii="Times New Roman" w:hAnsi="Times New Roman" w:cs="Times New Roman"/>
          <w:sz w:val="28"/>
          <w:szCs w:val="28"/>
        </w:rPr>
        <w:t>Рекомендуемые практические упражнения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C25" w:rsidRPr="00DF6148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148">
        <w:rPr>
          <w:rFonts w:ascii="Times New Roman" w:hAnsi="Times New Roman" w:cs="Times New Roman"/>
          <w:sz w:val="28"/>
          <w:szCs w:val="28"/>
        </w:rPr>
        <w:t>Получение любого числа в пределах 10. Иллюстрация с помощью раздаточного материала («бусы», «кораблики», «кубики», «бруски» и др.).</w:t>
      </w:r>
    </w:p>
    <w:p w:rsidR="00214C25" w:rsidRPr="00DF6148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148">
        <w:rPr>
          <w:rFonts w:ascii="Times New Roman" w:hAnsi="Times New Roman" w:cs="Times New Roman"/>
          <w:sz w:val="28"/>
          <w:szCs w:val="28"/>
        </w:rPr>
        <w:t>Разложение группы предметов на 2 части разными спо</w:t>
      </w:r>
      <w:r w:rsidRPr="00DF6148">
        <w:rPr>
          <w:rFonts w:ascii="Times New Roman" w:hAnsi="Times New Roman" w:cs="Times New Roman"/>
          <w:sz w:val="28"/>
          <w:szCs w:val="28"/>
        </w:rPr>
        <w:softHyphen/>
        <w:t>собами. Заполнение таблиц по составу числа.</w:t>
      </w:r>
    </w:p>
    <w:p w:rsidR="00214C25" w:rsidRPr="00DF6148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148">
        <w:rPr>
          <w:rFonts w:ascii="Times New Roman" w:hAnsi="Times New Roman" w:cs="Times New Roman"/>
          <w:sz w:val="28"/>
          <w:szCs w:val="28"/>
        </w:rPr>
        <w:t>Выбор нужной телевизионной программы с использова</w:t>
      </w:r>
      <w:r w:rsidRPr="00DF6148">
        <w:rPr>
          <w:rFonts w:ascii="Times New Roman" w:hAnsi="Times New Roman" w:cs="Times New Roman"/>
          <w:sz w:val="28"/>
          <w:szCs w:val="28"/>
        </w:rPr>
        <w:softHyphen/>
        <w:t>нием пульта; запись номера и набор номера домашнего телефона.</w:t>
      </w:r>
    </w:p>
    <w:p w:rsidR="00214C25" w:rsidRPr="00DF6148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148">
        <w:rPr>
          <w:rFonts w:ascii="Times New Roman" w:hAnsi="Times New Roman" w:cs="Times New Roman"/>
          <w:sz w:val="28"/>
          <w:szCs w:val="28"/>
        </w:rPr>
        <w:t xml:space="preserve">Упражнения по размену монет достоинством 2 р., 5 р., </w:t>
      </w:r>
      <w:r w:rsidRPr="00DF6148">
        <w:rPr>
          <w:rStyle w:val="22pt"/>
          <w:rFonts w:ascii="Times New Roman" w:hAnsi="Times New Roman" w:cs="Times New Roman"/>
          <w:sz w:val="28"/>
          <w:szCs w:val="28"/>
        </w:rPr>
        <w:t>Юр.,</w:t>
      </w:r>
      <w:r w:rsidRPr="00DF6148">
        <w:rPr>
          <w:rFonts w:ascii="Times New Roman" w:hAnsi="Times New Roman" w:cs="Times New Roman"/>
          <w:sz w:val="28"/>
          <w:szCs w:val="28"/>
        </w:rPr>
        <w:t xml:space="preserve"> купюры 10 р.</w:t>
      </w:r>
    </w:p>
    <w:p w:rsidR="00214C25" w:rsidRPr="00DF6148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148">
        <w:rPr>
          <w:rFonts w:ascii="Times New Roman" w:hAnsi="Times New Roman" w:cs="Times New Roman"/>
          <w:sz w:val="28"/>
          <w:szCs w:val="28"/>
        </w:rPr>
        <w:t>Экскурсия в магазин «Продукты». Знакомство с распо</w:t>
      </w:r>
      <w:r w:rsidRPr="00DF6148">
        <w:rPr>
          <w:rFonts w:ascii="Times New Roman" w:hAnsi="Times New Roman" w:cs="Times New Roman"/>
          <w:sz w:val="28"/>
          <w:szCs w:val="28"/>
        </w:rPr>
        <w:softHyphen/>
        <w:t>ложением отделов. Определение цены хлебобулочных и мо</w:t>
      </w:r>
      <w:r w:rsidRPr="00DF6148">
        <w:rPr>
          <w:rFonts w:ascii="Times New Roman" w:hAnsi="Times New Roman" w:cs="Times New Roman"/>
          <w:sz w:val="28"/>
          <w:szCs w:val="28"/>
        </w:rPr>
        <w:softHyphen/>
        <w:t>лочных продуктов. Знакомство с упаковками различных жидкостей и бакалейных товаров. Определение объёма упа</w:t>
      </w:r>
      <w:r w:rsidRPr="00DF6148">
        <w:rPr>
          <w:rFonts w:ascii="Times New Roman" w:hAnsi="Times New Roman" w:cs="Times New Roman"/>
          <w:sz w:val="28"/>
          <w:szCs w:val="28"/>
        </w:rPr>
        <w:softHyphen/>
        <w:t>ковки жидкостей: вода, соки, молочные продукты (бутыл</w:t>
      </w:r>
      <w:r w:rsidRPr="00DF6148">
        <w:rPr>
          <w:rFonts w:ascii="Times New Roman" w:hAnsi="Times New Roman" w:cs="Times New Roman"/>
          <w:sz w:val="28"/>
          <w:szCs w:val="28"/>
        </w:rPr>
        <w:softHyphen/>
        <w:t>ки, пакеты по 1 л, 2 л). Определение массы бакалейных товаров: соль, сахар, крупы (упаковка по 1 кг, 2 кг).</w:t>
      </w:r>
    </w:p>
    <w:p w:rsidR="00214C25" w:rsidRPr="00DF6148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148">
        <w:rPr>
          <w:rFonts w:ascii="Times New Roman" w:hAnsi="Times New Roman" w:cs="Times New Roman"/>
          <w:sz w:val="28"/>
          <w:szCs w:val="28"/>
        </w:rPr>
        <w:t>Узнавание и называние геометрических форм в окружа</w:t>
      </w:r>
      <w:r w:rsidRPr="00DF6148">
        <w:rPr>
          <w:rFonts w:ascii="Times New Roman" w:hAnsi="Times New Roman" w:cs="Times New Roman"/>
          <w:sz w:val="28"/>
          <w:szCs w:val="28"/>
        </w:rPr>
        <w:softHyphen/>
        <w:t>ющих предметах.</w:t>
      </w:r>
    </w:p>
    <w:p w:rsidR="00214C25" w:rsidRPr="00CE040A" w:rsidRDefault="00214C25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F6148">
        <w:rPr>
          <w:rFonts w:ascii="Times New Roman" w:hAnsi="Times New Roman" w:cs="Times New Roman"/>
          <w:sz w:val="28"/>
          <w:szCs w:val="28"/>
        </w:rPr>
        <w:t>накомство с календарем: дни недели.</w:t>
      </w:r>
    </w:p>
    <w:p w:rsidR="00214C25" w:rsidRPr="00714747" w:rsidRDefault="00214C25" w:rsidP="00CE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t>Распределение количества часов по разделам:</w:t>
      </w:r>
    </w:p>
    <w:tbl>
      <w:tblPr>
        <w:tblStyle w:val="a7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5386"/>
        <w:gridCol w:w="1560"/>
        <w:gridCol w:w="1842"/>
      </w:tblGrid>
      <w:tr w:rsidR="00214C25" w:rsidRPr="00714747" w:rsidTr="00B64BD7">
        <w:trPr>
          <w:trHeight w:val="435"/>
        </w:trPr>
        <w:tc>
          <w:tcPr>
            <w:tcW w:w="1135" w:type="dxa"/>
            <w:vMerge w:val="restart"/>
          </w:tcPr>
          <w:p w:rsidR="00214C25" w:rsidRPr="00B64BD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BD7">
              <w:rPr>
                <w:rStyle w:val="214pt0pt"/>
                <w:rFonts w:eastAsiaTheme="minorEastAsia"/>
              </w:rPr>
              <w:t>№</w:t>
            </w:r>
          </w:p>
          <w:p w:rsidR="00214C25" w:rsidRPr="00B64BD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BD7">
              <w:rPr>
                <w:rStyle w:val="20"/>
                <w:rFonts w:eastAsiaTheme="minorEastAsia"/>
                <w:sz w:val="28"/>
                <w:szCs w:val="28"/>
              </w:rPr>
              <w:t>п/п</w:t>
            </w:r>
          </w:p>
        </w:tc>
        <w:tc>
          <w:tcPr>
            <w:tcW w:w="5386" w:type="dxa"/>
            <w:vMerge w:val="restart"/>
          </w:tcPr>
          <w:p w:rsidR="00214C25" w:rsidRPr="00B64BD7" w:rsidRDefault="00214C25" w:rsidP="00CE040A">
            <w:pPr>
              <w:spacing w:line="276" w:lineRule="auto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</w:p>
          <w:p w:rsidR="00214C25" w:rsidRPr="00B64BD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BD7">
              <w:rPr>
                <w:rStyle w:val="20"/>
                <w:rFonts w:eastAsiaTheme="minorEastAsia"/>
                <w:sz w:val="28"/>
                <w:szCs w:val="28"/>
              </w:rPr>
              <w:t>Разделы, темы.</w:t>
            </w:r>
          </w:p>
        </w:tc>
        <w:tc>
          <w:tcPr>
            <w:tcW w:w="3402" w:type="dxa"/>
            <w:gridSpan w:val="2"/>
          </w:tcPr>
          <w:p w:rsidR="00214C25" w:rsidRPr="00B64BD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BD7">
              <w:rPr>
                <w:rStyle w:val="20"/>
                <w:rFonts w:eastAsiaTheme="minorEastAsia"/>
                <w:sz w:val="28"/>
                <w:szCs w:val="28"/>
              </w:rPr>
              <w:t>Количество часов</w:t>
            </w:r>
          </w:p>
        </w:tc>
      </w:tr>
      <w:tr w:rsidR="00214C25" w:rsidRPr="00714747" w:rsidTr="00A94938">
        <w:trPr>
          <w:trHeight w:val="673"/>
        </w:trPr>
        <w:tc>
          <w:tcPr>
            <w:tcW w:w="1135" w:type="dxa"/>
            <w:vMerge/>
          </w:tcPr>
          <w:p w:rsidR="00214C25" w:rsidRPr="00B64BD7" w:rsidRDefault="00214C25" w:rsidP="00CE040A">
            <w:pPr>
              <w:spacing w:line="276" w:lineRule="auto"/>
              <w:jc w:val="both"/>
              <w:rPr>
                <w:rStyle w:val="214pt0pt"/>
                <w:rFonts w:eastAsiaTheme="minorEastAsia"/>
              </w:rPr>
            </w:pPr>
          </w:p>
        </w:tc>
        <w:tc>
          <w:tcPr>
            <w:tcW w:w="5386" w:type="dxa"/>
            <w:vMerge/>
          </w:tcPr>
          <w:p w:rsidR="00214C25" w:rsidRPr="00B64BD7" w:rsidRDefault="00214C25" w:rsidP="00CE040A">
            <w:pPr>
              <w:spacing w:line="276" w:lineRule="auto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4C25" w:rsidRPr="00B64BD7" w:rsidRDefault="00214C25" w:rsidP="00CE040A">
            <w:pPr>
              <w:spacing w:line="276" w:lineRule="auto"/>
              <w:jc w:val="center"/>
              <w:rPr>
                <w:rStyle w:val="20"/>
                <w:rFonts w:eastAsiaTheme="minorEastAsia"/>
                <w:sz w:val="28"/>
                <w:szCs w:val="28"/>
              </w:rPr>
            </w:pPr>
            <w:r w:rsidRPr="00B64BD7">
              <w:rPr>
                <w:rStyle w:val="20"/>
                <w:rFonts w:eastAsiaTheme="minorEastAsia"/>
                <w:sz w:val="28"/>
                <w:szCs w:val="28"/>
              </w:rPr>
              <w:t xml:space="preserve">Авторская </w:t>
            </w:r>
          </w:p>
        </w:tc>
        <w:tc>
          <w:tcPr>
            <w:tcW w:w="1842" w:type="dxa"/>
          </w:tcPr>
          <w:p w:rsidR="00214C25" w:rsidRPr="00A94938" w:rsidRDefault="00214C25" w:rsidP="00CE040A">
            <w:pPr>
              <w:spacing w:line="276" w:lineRule="auto"/>
              <w:jc w:val="center"/>
              <w:rPr>
                <w:rStyle w:val="20"/>
                <w:rFonts w:eastAsiaTheme="minorEastAsia"/>
                <w:color w:val="auto"/>
                <w:sz w:val="28"/>
                <w:szCs w:val="28"/>
                <w:lang w:bidi="ar-SA"/>
              </w:rPr>
            </w:pPr>
            <w:r w:rsidRPr="00B64BD7">
              <w:rPr>
                <w:rStyle w:val="20"/>
                <w:rFonts w:eastAsiaTheme="minorEastAsia"/>
                <w:sz w:val="28"/>
                <w:szCs w:val="28"/>
              </w:rPr>
              <w:t xml:space="preserve">Рабочая 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b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I.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Style w:val="20"/>
                <w:rFonts w:eastAsiaTheme="minorEastAsia"/>
                <w:b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Пропедевтический период.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Style w:val="20"/>
                <w:rFonts w:eastAsiaTheme="minorEastAsia"/>
                <w:b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15</w:t>
            </w:r>
          </w:p>
        </w:tc>
      </w:tr>
      <w:tr w:rsidR="00214C25" w:rsidRPr="00714747" w:rsidTr="00B64BD7">
        <w:trPr>
          <w:trHeight w:val="495"/>
        </w:trPr>
        <w:tc>
          <w:tcPr>
            <w:tcW w:w="1135" w:type="dxa"/>
          </w:tcPr>
          <w:p w:rsidR="00214C25" w:rsidRPr="00214C25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b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II</w:t>
            </w:r>
          </w:p>
        </w:tc>
        <w:tc>
          <w:tcPr>
            <w:tcW w:w="5386" w:type="dxa"/>
          </w:tcPr>
          <w:p w:rsidR="00214C25" w:rsidRPr="00B64BD7" w:rsidRDefault="00214C25" w:rsidP="00CE040A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4"/>
                <w:shd w:val="clear" w:color="auto" w:fill="FFFFFF"/>
                <w:lang w:bidi="ru-RU"/>
              </w:rPr>
            </w:pPr>
            <w:r w:rsidRPr="00894555">
              <w:rPr>
                <w:rStyle w:val="212pt"/>
                <w:rFonts w:eastAsiaTheme="minorEastAsia"/>
                <w:sz w:val="28"/>
              </w:rPr>
              <w:t>Первый десяток (нумерация</w:t>
            </w:r>
            <w:r>
              <w:rPr>
                <w:rStyle w:val="212pt"/>
                <w:rFonts w:eastAsiaTheme="minorEastAsia"/>
                <w:sz w:val="28"/>
              </w:rPr>
              <w:t>).</w:t>
            </w:r>
            <w:r w:rsidRPr="00894555">
              <w:rPr>
                <w:rStyle w:val="212pt"/>
                <w:rFonts w:eastAsiaTheme="minorEastAsia"/>
                <w:sz w:val="28"/>
              </w:rPr>
              <w:t xml:space="preserve"> Величины.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214C25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84</w:t>
            </w:r>
          </w:p>
        </w:tc>
      </w:tr>
      <w:tr w:rsidR="00214C25" w:rsidRPr="00714747" w:rsidTr="00B64BD7">
        <w:trPr>
          <w:trHeight w:val="429"/>
        </w:trPr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b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5386" w:type="dxa"/>
          </w:tcPr>
          <w:p w:rsidR="00214C25" w:rsidRPr="00894555" w:rsidRDefault="00214C25" w:rsidP="00CE040A">
            <w:pPr>
              <w:spacing w:line="276" w:lineRule="auto"/>
              <w:jc w:val="both"/>
              <w:rPr>
                <w:rStyle w:val="212pt"/>
                <w:rFonts w:eastAsiaTheme="minorEastAsia"/>
                <w:i w:val="0"/>
                <w:sz w:val="28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1.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2.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Шар.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5.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3.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6.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Куб.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lastRenderedPageBreak/>
              <w:t>7.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4.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8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Брус.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9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5.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10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Точка. Линии.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11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Овал.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12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0.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13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6.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14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Построение прямой линии через одну точку, две точки.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15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7.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16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Сутки, неделя.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tabs>
                <w:tab w:val="left" w:leader="underscore" w:pos="302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17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Отрезок.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18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8.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214C25" w:rsidRPr="00714747" w:rsidTr="00B64BD7">
        <w:tc>
          <w:tcPr>
            <w:tcW w:w="1135" w:type="dxa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19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214C25" w:rsidRDefault="00214C25" w:rsidP="00CE040A">
            <w:pPr>
              <w:spacing w:line="276" w:lineRule="auto"/>
              <w:jc w:val="both"/>
              <w:rPr>
                <w:rStyle w:val="212pt0"/>
                <w:rFonts w:eastAsiaTheme="minorHAnsi"/>
                <w:sz w:val="28"/>
              </w:rPr>
            </w:pPr>
            <w:r w:rsidRPr="00132FC1">
              <w:rPr>
                <w:rStyle w:val="212pt0"/>
                <w:rFonts w:eastAsiaTheme="minorHAnsi"/>
                <w:sz w:val="28"/>
              </w:rPr>
              <w:t xml:space="preserve">Построение треугольника, квадрата, </w:t>
            </w:r>
          </w:p>
          <w:p w:rsidR="00214C25" w:rsidRPr="00132FC1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32"/>
                <w:szCs w:val="28"/>
                <w:lang w:eastAsia="en-US"/>
              </w:rPr>
            </w:pPr>
            <w:r w:rsidRPr="00132FC1">
              <w:rPr>
                <w:rStyle w:val="212pt0"/>
                <w:rFonts w:eastAsiaTheme="minorHAnsi"/>
                <w:sz w:val="28"/>
              </w:rPr>
              <w:t>прямоугольника.</w:t>
            </w:r>
          </w:p>
        </w:tc>
        <w:tc>
          <w:tcPr>
            <w:tcW w:w="1560" w:type="dxa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20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и цифра 9.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21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Мера длины - сантиметр.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22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10.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23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Меры стоимости.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24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Мера массы - килограмм.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ind w:left="240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>
              <w:rPr>
                <w:rStyle w:val="20"/>
                <w:rFonts w:eastAsiaTheme="minorEastAsia"/>
                <w:sz w:val="28"/>
                <w:szCs w:val="28"/>
              </w:rPr>
              <w:t>25</w:t>
            </w:r>
            <w:r w:rsidRPr="00714747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Мера ёмкости - литр.</w:t>
            </w: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214C25" w:rsidRPr="00714747" w:rsidTr="00B64BD7">
        <w:tc>
          <w:tcPr>
            <w:tcW w:w="1135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both"/>
              <w:rPr>
                <w:rStyle w:val="20"/>
                <w:rFonts w:eastAsiaTheme="minorEastAsia"/>
                <w:sz w:val="28"/>
                <w:szCs w:val="28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Итого:</w:t>
            </w:r>
          </w:p>
        </w:tc>
        <w:tc>
          <w:tcPr>
            <w:tcW w:w="5386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Style w:val="20"/>
                <w:rFonts w:eastAsiaTheme="minorEastAsia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842" w:type="dxa"/>
            <w:vAlign w:val="center"/>
          </w:tcPr>
          <w:p w:rsidR="00214C25" w:rsidRPr="00714747" w:rsidRDefault="00214C25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4747">
              <w:rPr>
                <w:rStyle w:val="20"/>
                <w:rFonts w:eastAsiaTheme="minorEastAsia"/>
                <w:sz w:val="28"/>
                <w:szCs w:val="28"/>
              </w:rPr>
              <w:t>99</w:t>
            </w:r>
          </w:p>
        </w:tc>
      </w:tr>
    </w:tbl>
    <w:p w:rsidR="00214C25" w:rsidRPr="005515E9" w:rsidRDefault="00214C25" w:rsidP="00CE04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64BD7" w:rsidRPr="00190249" w:rsidRDefault="00214C25" w:rsidP="00CE040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BD7">
        <w:rPr>
          <w:rFonts w:ascii="Times New Roman" w:hAnsi="Times New Roman" w:cs="Times New Roman"/>
          <w:b/>
          <w:sz w:val="28"/>
          <w:szCs w:val="28"/>
        </w:rPr>
        <w:t>Во 2 классе</w:t>
      </w:r>
      <w:r w:rsidRPr="00FC6C22">
        <w:rPr>
          <w:rFonts w:ascii="Times New Roman" w:hAnsi="Times New Roman" w:cs="Times New Roman"/>
          <w:sz w:val="28"/>
          <w:szCs w:val="28"/>
        </w:rPr>
        <w:t xml:space="preserve">  </w:t>
      </w:r>
      <w:r w:rsidR="00CC13F2">
        <w:rPr>
          <w:rFonts w:ascii="Times New Roman" w:hAnsi="Times New Roman"/>
          <w:sz w:val="28"/>
          <w:szCs w:val="28"/>
        </w:rPr>
        <w:t>п</w:t>
      </w:r>
      <w:r w:rsidR="00CB3C91" w:rsidRPr="0094351E">
        <w:rPr>
          <w:rFonts w:ascii="Times New Roman" w:hAnsi="Times New Roman"/>
          <w:sz w:val="28"/>
          <w:szCs w:val="28"/>
        </w:rPr>
        <w:t xml:space="preserve">рограмма ориентирована на использование учебника для </w:t>
      </w:r>
      <w:r w:rsidR="00CC13F2">
        <w:rPr>
          <w:rFonts w:ascii="Times New Roman" w:hAnsi="Times New Roman"/>
          <w:sz w:val="28"/>
          <w:szCs w:val="28"/>
        </w:rPr>
        <w:t>об</w:t>
      </w:r>
      <w:r w:rsidR="00CB3C91" w:rsidRPr="0094351E">
        <w:rPr>
          <w:rFonts w:ascii="Times New Roman" w:hAnsi="Times New Roman"/>
          <w:sz w:val="28"/>
          <w:szCs w:val="28"/>
        </w:rPr>
        <w:t>уча</w:t>
      </w:r>
      <w:r w:rsidR="00CC13F2">
        <w:rPr>
          <w:rFonts w:ascii="Times New Roman" w:hAnsi="Times New Roman"/>
          <w:sz w:val="28"/>
          <w:szCs w:val="28"/>
        </w:rPr>
        <w:t>ю</w:t>
      </w:r>
      <w:r w:rsidR="00CB3C91" w:rsidRPr="0094351E">
        <w:rPr>
          <w:rFonts w:ascii="Times New Roman" w:hAnsi="Times New Roman"/>
          <w:sz w:val="28"/>
          <w:szCs w:val="28"/>
        </w:rPr>
        <w:t xml:space="preserve">щихся </w:t>
      </w:r>
      <w:r w:rsidR="00CB3C91" w:rsidRPr="0094351E">
        <w:rPr>
          <w:rFonts w:ascii="Times New Roman" w:hAnsi="Times New Roman" w:cs="Times New Roman"/>
          <w:sz w:val="28"/>
          <w:szCs w:val="28"/>
        </w:rPr>
        <w:t xml:space="preserve"> </w:t>
      </w:r>
      <w:r w:rsidR="00CC13F2">
        <w:rPr>
          <w:rFonts w:ascii="Times New Roman" w:hAnsi="Times New Roman" w:cs="Times New Roman"/>
          <w:sz w:val="28"/>
          <w:szCs w:val="28"/>
        </w:rPr>
        <w:t>«Математика</w:t>
      </w:r>
      <w:r w:rsidR="00CB3C91" w:rsidRPr="0094351E">
        <w:rPr>
          <w:rFonts w:ascii="Times New Roman" w:hAnsi="Times New Roman" w:cs="Times New Roman"/>
          <w:sz w:val="28"/>
          <w:szCs w:val="28"/>
        </w:rPr>
        <w:t>», Т. В. Алышева</w:t>
      </w:r>
      <w:r w:rsidR="00716320">
        <w:rPr>
          <w:rFonts w:ascii="Times New Roman" w:hAnsi="Times New Roman" w:cs="Times New Roman"/>
          <w:sz w:val="28"/>
          <w:szCs w:val="28"/>
        </w:rPr>
        <w:t xml:space="preserve"> в 2-х частях</w:t>
      </w:r>
      <w:r w:rsidR="00CB3C91" w:rsidRPr="0094351E">
        <w:rPr>
          <w:rFonts w:ascii="Times New Roman" w:hAnsi="Times New Roman" w:cs="Times New Roman"/>
          <w:sz w:val="28"/>
          <w:szCs w:val="28"/>
        </w:rPr>
        <w:t>.</w:t>
      </w:r>
      <w:r w:rsidR="00CC13F2" w:rsidRPr="00CC13F2">
        <w:rPr>
          <w:rFonts w:ascii="Times New Roman" w:hAnsi="Times New Roman"/>
          <w:sz w:val="28"/>
          <w:szCs w:val="28"/>
        </w:rPr>
        <w:t xml:space="preserve"> </w:t>
      </w:r>
      <w:r w:rsidR="00CC13F2">
        <w:rPr>
          <w:rFonts w:ascii="Times New Roman" w:hAnsi="Times New Roman"/>
          <w:sz w:val="28"/>
          <w:szCs w:val="28"/>
        </w:rPr>
        <w:t xml:space="preserve">Данный учебник рекомендован </w:t>
      </w:r>
      <w:r w:rsidR="00CC13F2" w:rsidRPr="004706F9">
        <w:rPr>
          <w:rFonts w:ascii="Times New Roman" w:hAnsi="Times New Roman"/>
          <w:sz w:val="28"/>
          <w:szCs w:val="28"/>
        </w:rPr>
        <w:t xml:space="preserve"> Министерством образования и науки РФ.</w:t>
      </w:r>
      <w:r w:rsidR="00CB3C91" w:rsidRPr="00943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BD7" w:rsidRPr="00B64BD7" w:rsidRDefault="00B64BD7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06F9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по математике для 2 класса  состоит из следующих</w:t>
      </w:r>
      <w:r w:rsidRPr="004706F9">
        <w:rPr>
          <w:rFonts w:ascii="Times New Roman" w:hAnsi="Times New Roman"/>
          <w:sz w:val="28"/>
          <w:szCs w:val="28"/>
        </w:rPr>
        <w:t xml:space="preserve"> разделов</w:t>
      </w:r>
      <w:r>
        <w:rPr>
          <w:rFonts w:ascii="Times New Roman" w:hAnsi="Times New Roman"/>
          <w:sz w:val="28"/>
          <w:szCs w:val="28"/>
        </w:rPr>
        <w:t>:</w:t>
      </w:r>
    </w:p>
    <w:p w:rsidR="00CC13F2" w:rsidRPr="0094351E" w:rsidRDefault="00CC13F2" w:rsidP="00CE040A">
      <w:pPr>
        <w:tabs>
          <w:tab w:val="left" w:pos="54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674"/>
        <w:gridCol w:w="5530"/>
        <w:gridCol w:w="1559"/>
        <w:gridCol w:w="1701"/>
      </w:tblGrid>
      <w:tr w:rsidR="00CC13F2" w:rsidRPr="0094351E" w:rsidTr="00A94938">
        <w:trPr>
          <w:trHeight w:val="346"/>
        </w:trPr>
        <w:tc>
          <w:tcPr>
            <w:tcW w:w="6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 </w:t>
            </w:r>
          </w:p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Разделы.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CC13F2" w:rsidRPr="0094351E" w:rsidTr="00A94938">
        <w:trPr>
          <w:trHeight w:val="346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Авторская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eastAsia="en-US"/>
              </w:rPr>
              <w:t xml:space="preserve"> Рабочая </w:t>
            </w: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13F2" w:rsidRPr="0094351E" w:rsidTr="00A94938">
        <w:trPr>
          <w:trHeight w:val="416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Первый десяток. Повторение.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16 </w:t>
            </w:r>
          </w:p>
        </w:tc>
      </w:tr>
      <w:tr w:rsidR="00CC13F2" w:rsidRPr="0094351E" w:rsidTr="00A94938">
        <w:trPr>
          <w:trHeight w:val="40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Второй десяток.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CC13F2" w:rsidRPr="0094351E" w:rsidTr="00A94938">
        <w:trPr>
          <w:trHeight w:val="426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</w:rPr>
              <w:t xml:space="preserve">Мера длины - дециметр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CC13F2" w:rsidRPr="0094351E" w:rsidTr="00A94938">
        <w:trPr>
          <w:trHeight w:val="656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и уменьшение числа на несколько единиц.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13F2" w:rsidRPr="0094351E" w:rsidTr="00A94938">
        <w:trPr>
          <w:trHeight w:val="330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2A03F1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3F1">
              <w:rPr>
                <w:rFonts w:ascii="Times New Roman" w:hAnsi="Times New Roman" w:cs="Times New Roman"/>
                <w:sz w:val="28"/>
                <w:szCs w:val="28"/>
              </w:rPr>
              <w:t>Луч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13F2" w:rsidRPr="0094351E" w:rsidTr="00A94938">
        <w:trPr>
          <w:trHeight w:val="690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вычитание </w:t>
            </w: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без перехода через десяток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CC13F2" w:rsidRPr="0094351E" w:rsidTr="00A94938">
        <w:trPr>
          <w:trHeight w:val="299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Угол.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13F2" w:rsidRPr="0094351E" w:rsidTr="00A94938">
        <w:trPr>
          <w:trHeight w:val="330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 с числом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13F2" w:rsidRPr="0094351E" w:rsidTr="00A94938">
        <w:trPr>
          <w:trHeight w:val="44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</w:t>
            </w: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 и вычитание чисел, полученных при измерении величин.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CC13F2" w:rsidRPr="0094351E" w:rsidTr="00A94938">
        <w:trPr>
          <w:trHeight w:val="28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10</w:t>
            </w:r>
            <w:r w:rsidRPr="0094351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 однозначных чисел с переходом через десяток.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(все случаи)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7</w:t>
            </w:r>
          </w:p>
        </w:tc>
      </w:tr>
      <w:tr w:rsidR="00CC13F2" w:rsidRPr="0094351E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Виды углов.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13F2" w:rsidRPr="0094351E" w:rsidTr="00A94938">
        <w:trPr>
          <w:trHeight w:val="390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Составные арифметические задачи.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CC13F2" w:rsidRPr="0094351E" w:rsidTr="00A94938">
        <w:trPr>
          <w:trHeight w:val="405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6D1E5B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1E5B">
              <w:rPr>
                <w:rFonts w:ascii="Times New Roman" w:hAnsi="Times New Roman" w:cs="Times New Roman"/>
                <w:sz w:val="28"/>
                <w:szCs w:val="28"/>
              </w:rPr>
              <w:t>Сложение с переходом через десяток.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CC13F2" w:rsidRPr="0094351E" w:rsidTr="00A94938">
        <w:trPr>
          <w:trHeight w:val="780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6D1E5B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E5B">
              <w:rPr>
                <w:rFonts w:ascii="Times New Roman" w:hAnsi="Times New Roman" w:cs="Times New Roman"/>
                <w:sz w:val="28"/>
                <w:szCs w:val="28"/>
              </w:rPr>
              <w:t xml:space="preserve">Вычитание однозначных чисел из двузначных с переходом через десяток.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</w:tr>
      <w:tr w:rsidR="00CC13F2" w:rsidRPr="0094351E" w:rsidTr="00A94938">
        <w:trPr>
          <w:trHeight w:val="600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6D1E5B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E5B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с переходом через десяток (все случаи).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CC13F2" w:rsidRPr="0094351E" w:rsidTr="00A94938">
        <w:trPr>
          <w:trHeight w:val="195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6D1E5B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E5B">
              <w:rPr>
                <w:rFonts w:ascii="Times New Roman" w:hAnsi="Times New Roman" w:cs="Times New Roman"/>
                <w:sz w:val="28"/>
                <w:szCs w:val="28"/>
              </w:rPr>
              <w:t>Меры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CC13F2" w:rsidRPr="0094351E" w:rsidTr="00A94938">
        <w:trPr>
          <w:trHeight w:val="150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6D1E5B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E5B">
              <w:rPr>
                <w:rFonts w:ascii="Times New Roman" w:hAnsi="Times New Roman" w:cs="Times New Roman"/>
                <w:sz w:val="28"/>
                <w:szCs w:val="28"/>
              </w:rPr>
              <w:t xml:space="preserve">Деление предметных совокупностей на 2 равные части.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CC13F2" w:rsidRPr="0094351E" w:rsidTr="00A94938"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Повторение.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C13F2" w:rsidRPr="0094351E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3F2" w:rsidRPr="0094351E" w:rsidRDefault="00CC13F2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35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</w:tr>
    </w:tbl>
    <w:p w:rsidR="000D5216" w:rsidRDefault="000D5216" w:rsidP="00CE040A">
      <w:pPr>
        <w:spacing w:after="0"/>
        <w:rPr>
          <w:rFonts w:ascii="Times New Roman" w:hAnsi="Times New Roman"/>
          <w:sz w:val="28"/>
          <w:szCs w:val="28"/>
        </w:rPr>
      </w:pPr>
    </w:p>
    <w:p w:rsidR="00B64BD7" w:rsidRPr="00190249" w:rsidRDefault="00CC13F2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BD7">
        <w:rPr>
          <w:rFonts w:ascii="Times New Roman" w:hAnsi="Times New Roman" w:cs="Times New Roman"/>
          <w:b/>
          <w:sz w:val="28"/>
          <w:szCs w:val="28"/>
        </w:rPr>
        <w:t>В 3 классе</w:t>
      </w:r>
      <w:r w:rsidRPr="00FC6C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</w:t>
      </w:r>
      <w:r w:rsidRPr="0094351E">
        <w:rPr>
          <w:rFonts w:ascii="Times New Roman" w:hAnsi="Times New Roman"/>
          <w:sz w:val="28"/>
          <w:szCs w:val="28"/>
        </w:rPr>
        <w:t xml:space="preserve">рограмма ориентирована на использование учебника для </w:t>
      </w:r>
      <w:r>
        <w:rPr>
          <w:rFonts w:ascii="Times New Roman" w:hAnsi="Times New Roman"/>
          <w:sz w:val="28"/>
          <w:szCs w:val="28"/>
        </w:rPr>
        <w:t>об</w:t>
      </w:r>
      <w:r w:rsidRPr="0094351E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94351E">
        <w:rPr>
          <w:rFonts w:ascii="Times New Roman" w:hAnsi="Times New Roman"/>
          <w:sz w:val="28"/>
          <w:szCs w:val="28"/>
        </w:rPr>
        <w:t xml:space="preserve">щихся </w:t>
      </w:r>
      <w:r w:rsidRPr="00943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«Математика», Т. В. Алышева в 2-х частях.</w:t>
      </w:r>
      <w:r w:rsidRPr="00CC13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Данный учебник рекомендован </w:t>
      </w:r>
      <w:r w:rsidRPr="004706F9">
        <w:rPr>
          <w:rFonts w:ascii="Times New Roman" w:hAnsi="Times New Roman"/>
          <w:sz w:val="28"/>
          <w:szCs w:val="28"/>
        </w:rPr>
        <w:t xml:space="preserve"> Министерством образования и науки РФ.</w:t>
      </w:r>
    </w:p>
    <w:p w:rsidR="00B64BD7" w:rsidRDefault="00B64BD7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06F9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по математике для 3 класса  состоит из следующих</w:t>
      </w:r>
      <w:r w:rsidRPr="004706F9">
        <w:rPr>
          <w:rFonts w:ascii="Times New Roman" w:hAnsi="Times New Roman"/>
          <w:sz w:val="28"/>
          <w:szCs w:val="28"/>
        </w:rPr>
        <w:t xml:space="preserve"> разделов</w:t>
      </w:r>
      <w:r>
        <w:rPr>
          <w:rFonts w:ascii="Times New Roman" w:hAnsi="Times New Roman"/>
          <w:sz w:val="28"/>
          <w:szCs w:val="28"/>
        </w:rPr>
        <w:t>:</w:t>
      </w:r>
    </w:p>
    <w:p w:rsidR="00B64BD7" w:rsidRPr="001F0ED4" w:rsidRDefault="00B64BD7" w:rsidP="00CE040A">
      <w:pPr>
        <w:tabs>
          <w:tab w:val="left" w:pos="54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674"/>
        <w:gridCol w:w="5530"/>
        <w:gridCol w:w="1559"/>
        <w:gridCol w:w="1701"/>
      </w:tblGrid>
      <w:tr w:rsidR="00B64BD7" w:rsidRPr="006858BB" w:rsidTr="00A94938">
        <w:trPr>
          <w:trHeight w:val="346"/>
        </w:trPr>
        <w:tc>
          <w:tcPr>
            <w:tcW w:w="6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№ </w:t>
            </w:r>
          </w:p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Разделы.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B64BD7" w:rsidRPr="006858BB" w:rsidTr="00A94938">
        <w:trPr>
          <w:trHeight w:val="346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Авторская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 Р</w:t>
            </w:r>
            <w:r w:rsidRPr="006858BB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абочая </w:t>
            </w: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64BD7" w:rsidRPr="006858BB" w:rsidTr="00A94938">
        <w:trPr>
          <w:trHeight w:val="416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Нумерация. </w:t>
            </w: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Повторение.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</w:t>
            </w:r>
          </w:p>
        </w:tc>
      </w:tr>
      <w:tr w:rsidR="00B64BD7" w:rsidRPr="006858BB" w:rsidTr="00A94938">
        <w:trPr>
          <w:trHeight w:val="436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Числа, полученные при измерении величин.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B64BD7" w:rsidRPr="006858BB" w:rsidTr="00A94938">
        <w:trPr>
          <w:trHeight w:val="44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954ABF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Сложение и вычитание чисел второго десятка.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17 </w:t>
            </w:r>
          </w:p>
        </w:tc>
      </w:tr>
      <w:tr w:rsidR="00B64BD7" w:rsidRPr="006858BB" w:rsidTr="00A94938">
        <w:trPr>
          <w:trHeight w:val="44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Умножение и деление чисел второго десятка.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</w:tr>
      <w:tr w:rsidR="00B64BD7" w:rsidRPr="006858BB" w:rsidTr="00A94938">
        <w:trPr>
          <w:trHeight w:val="44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Сотня. Нумерация.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B64BD7" w:rsidRPr="006858BB" w:rsidTr="00A94938">
        <w:trPr>
          <w:trHeight w:val="409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ложение и вычитание чисел в пределах 100.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</w:t>
            </w:r>
          </w:p>
        </w:tc>
      </w:tr>
      <w:tr w:rsidR="00B64BD7" w:rsidRPr="006858BB" w:rsidTr="00A94938">
        <w:trPr>
          <w:trHeight w:val="28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3630B4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3630B4">
              <w:rPr>
                <w:rFonts w:ascii="Times New Roman" w:hAnsi="Times New Roman" w:cs="Times New Roman"/>
                <w:sz w:val="28"/>
                <w:szCs w:val="24"/>
              </w:rPr>
              <w:t>Умножение и деление чисел. Деление на равные части и по содержанию.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716856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Действия </w:t>
            </w:r>
            <w:r w:rsidRPr="007168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</w:t>
            </w:r>
            <w:r w:rsidRPr="007168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7168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ступени. Порядок действий в примерах.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716856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Скобки. Порядок действий в примерах со скобками.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A94BB3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10</w:t>
            </w: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716856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16856">
              <w:rPr>
                <w:rFonts w:ascii="Times New Roman" w:hAnsi="Times New Roman" w:cs="Times New Roman"/>
                <w:sz w:val="28"/>
                <w:szCs w:val="24"/>
              </w:rPr>
              <w:t>Числа, полученные при измерении двумя мерами.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716856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Меры времени.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12. 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Меры длины.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Меры стоимости.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Окружность. Построение окружности.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Повторение.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B64BD7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BD7" w:rsidRPr="006858BB" w:rsidRDefault="00B64BD7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</w:tr>
    </w:tbl>
    <w:p w:rsidR="00190249" w:rsidRDefault="00190249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4938" w:rsidRPr="00190249" w:rsidRDefault="00A94938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BD7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B64BD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FC6C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</w:t>
      </w:r>
      <w:r w:rsidRPr="0094351E">
        <w:rPr>
          <w:rFonts w:ascii="Times New Roman" w:hAnsi="Times New Roman"/>
          <w:sz w:val="28"/>
          <w:szCs w:val="28"/>
        </w:rPr>
        <w:t xml:space="preserve">рограмма ориентирована на использование учебника для </w:t>
      </w:r>
      <w:r>
        <w:rPr>
          <w:rFonts w:ascii="Times New Roman" w:hAnsi="Times New Roman"/>
          <w:sz w:val="28"/>
          <w:szCs w:val="28"/>
        </w:rPr>
        <w:t>об</w:t>
      </w:r>
      <w:r w:rsidRPr="0094351E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94351E">
        <w:rPr>
          <w:rFonts w:ascii="Times New Roman" w:hAnsi="Times New Roman"/>
          <w:sz w:val="28"/>
          <w:szCs w:val="28"/>
        </w:rPr>
        <w:t xml:space="preserve">щихся </w:t>
      </w:r>
      <w:r w:rsidRPr="00943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«Математика», Т. В. Алышева</w:t>
      </w:r>
      <w:r w:rsidR="00190249">
        <w:rPr>
          <w:rFonts w:ascii="Times New Roman" w:hAnsi="Times New Roman" w:cs="Times New Roman"/>
          <w:sz w:val="28"/>
          <w:szCs w:val="28"/>
        </w:rPr>
        <w:t xml:space="preserve"> в 2-х частях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Данный учебник рекомендован </w:t>
      </w:r>
      <w:r w:rsidRPr="004706F9">
        <w:rPr>
          <w:rFonts w:ascii="Times New Roman" w:hAnsi="Times New Roman"/>
          <w:sz w:val="28"/>
          <w:szCs w:val="28"/>
        </w:rPr>
        <w:t xml:space="preserve"> Министерством образования и науки РФ.</w:t>
      </w:r>
    </w:p>
    <w:p w:rsidR="00A94938" w:rsidRDefault="00A94938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06F9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по математике для 4 класса  состоит из следующих</w:t>
      </w:r>
      <w:r w:rsidRPr="004706F9">
        <w:rPr>
          <w:rFonts w:ascii="Times New Roman" w:hAnsi="Times New Roman"/>
          <w:sz w:val="28"/>
          <w:szCs w:val="28"/>
        </w:rPr>
        <w:t xml:space="preserve"> разделов</w:t>
      </w:r>
      <w:r>
        <w:rPr>
          <w:rFonts w:ascii="Times New Roman" w:hAnsi="Times New Roman"/>
          <w:sz w:val="28"/>
          <w:szCs w:val="28"/>
        </w:rPr>
        <w:t>:</w:t>
      </w:r>
    </w:p>
    <w:p w:rsidR="00190249" w:rsidRDefault="00190249" w:rsidP="00CE04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674"/>
        <w:gridCol w:w="5530"/>
        <w:gridCol w:w="1559"/>
        <w:gridCol w:w="1701"/>
      </w:tblGrid>
      <w:tr w:rsidR="00A94938" w:rsidRPr="006858BB" w:rsidTr="00A94938">
        <w:trPr>
          <w:trHeight w:val="346"/>
        </w:trPr>
        <w:tc>
          <w:tcPr>
            <w:tcW w:w="6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№ </w:t>
            </w:r>
          </w:p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Разделы.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A94938" w:rsidRPr="006858BB" w:rsidTr="00A94938">
        <w:trPr>
          <w:trHeight w:val="346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Авторская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 Р</w:t>
            </w:r>
            <w:r w:rsidRPr="006858BB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абочая </w:t>
            </w:r>
            <w:r w:rsidRPr="006858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94938" w:rsidRPr="006858BB" w:rsidTr="00A94938">
        <w:trPr>
          <w:trHeight w:val="416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CC0C28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1" w:name="OLE_LINK1"/>
            <w:bookmarkStart w:id="2" w:name="OLE_LINK2"/>
            <w:r w:rsidRPr="00CC0C28">
              <w:rPr>
                <w:rFonts w:ascii="Times New Roman" w:hAnsi="Times New Roman" w:cs="Times New Roman"/>
                <w:sz w:val="28"/>
                <w:szCs w:val="24"/>
              </w:rPr>
              <w:t>Повторение. Сложение и вычитание в пределах 100 без перехода через разряд.</w:t>
            </w:r>
            <w:bookmarkEnd w:id="1"/>
            <w:bookmarkEnd w:id="2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A94938" w:rsidRPr="006858BB" w:rsidTr="00A94938">
        <w:trPr>
          <w:trHeight w:val="436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CC0C28" w:rsidRDefault="00A94938" w:rsidP="00CE040A">
            <w:pPr>
              <w:pStyle w:val="a6"/>
              <w:spacing w:before="0" w:after="0" w:line="276" w:lineRule="auto"/>
              <w:jc w:val="both"/>
            </w:pPr>
            <w:bookmarkStart w:id="3" w:name="OLE_LINK4"/>
            <w:r w:rsidRPr="00CC0C28">
              <w:rPr>
                <w:sz w:val="28"/>
              </w:rPr>
              <w:t>Единица (мера) массы — центнер.</w:t>
            </w:r>
            <w:bookmarkEnd w:id="3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A94938" w:rsidRPr="006858BB" w:rsidTr="00A94938">
        <w:trPr>
          <w:trHeight w:val="44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CC0C28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C0C28">
              <w:rPr>
                <w:rFonts w:ascii="Times New Roman" w:hAnsi="Times New Roman" w:cs="Times New Roman"/>
                <w:sz w:val="28"/>
              </w:rPr>
              <w:t>Единица (мера) длины – 1 миллиметр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A94938" w:rsidRPr="006858BB" w:rsidTr="00A94938">
        <w:trPr>
          <w:trHeight w:val="44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CC0C28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LE_LINK9"/>
            <w:r w:rsidRPr="00CC0C28">
              <w:rPr>
                <w:rFonts w:ascii="Times New Roman" w:hAnsi="Times New Roman" w:cs="Times New Roman"/>
                <w:sz w:val="28"/>
                <w:szCs w:val="24"/>
              </w:rPr>
              <w:t>Сложение и вычитание чисел в пределах 100 без перехода через разряд (все случаи).</w:t>
            </w:r>
            <w:bookmarkEnd w:id="4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</w:tr>
      <w:tr w:rsidR="00A94938" w:rsidRPr="006858BB" w:rsidTr="00A94938">
        <w:trPr>
          <w:trHeight w:val="44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Меры времени.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233734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A94938" w:rsidRPr="006858BB" w:rsidTr="00A94938">
        <w:trPr>
          <w:trHeight w:val="409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1C5D5E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Ломаная линия. </w:t>
            </w:r>
            <w:r w:rsidRPr="00D810EC">
              <w:rPr>
                <w:rFonts w:ascii="Times New Roman" w:hAnsi="Times New Roman" w:cs="Times New Roman"/>
                <w:sz w:val="28"/>
                <w:szCs w:val="24"/>
              </w:rPr>
              <w:t>Замкнутые, незамкнутые ломаные линии.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Длина ломаной линии. </w:t>
            </w:r>
            <w:r w:rsidR="00A949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Замкнутые, незамкнутые кривые линии.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1C5D5E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A94938" w:rsidRPr="006858BB" w:rsidTr="00A94938">
        <w:trPr>
          <w:trHeight w:val="288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3630B4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Окружность, дуга.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233734" w:rsidRDefault="00A94938" w:rsidP="00CE040A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F660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Умножение и деление чисел.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233734" w:rsidRDefault="00A94938" w:rsidP="00CE040A">
            <w:pPr>
              <w:spacing w:line="276" w:lineRule="auto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233734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F660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CC0C28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C28">
              <w:rPr>
                <w:rFonts w:ascii="Times New Roman" w:hAnsi="Times New Roman" w:cs="Times New Roman"/>
                <w:sz w:val="28"/>
                <w:szCs w:val="24"/>
              </w:rPr>
              <w:t>Сложение   с переходом через разряд (устные вычисления).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A94BB3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1C5D5E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A949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1C5D5E" w:rsidRDefault="001C5D5E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D5E">
              <w:rPr>
                <w:rFonts w:ascii="Times New Roman" w:hAnsi="Times New Roman" w:cs="Times New Roman"/>
                <w:sz w:val="28"/>
                <w:szCs w:val="28"/>
              </w:rPr>
              <w:t>Вычитание с переходом через разряд (устные вычисления).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233734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Умножение и деление чисел.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0F6604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Прямоугольник.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Квадрат.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D810EC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49"/>
            <w:bookmarkStart w:id="6" w:name="OLE_LINK50"/>
            <w:r w:rsidRPr="00D810EC">
              <w:rPr>
                <w:rFonts w:ascii="Times New Roman" w:hAnsi="Times New Roman" w:cs="Times New Roman"/>
                <w:sz w:val="28"/>
                <w:szCs w:val="24"/>
              </w:rPr>
              <w:t>Сложение и вычитание чисел (письменные вычисления).</w:t>
            </w:r>
            <w:bookmarkEnd w:id="5"/>
            <w:bookmarkEnd w:id="6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D810EC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OLE_LINK53"/>
            <w:r w:rsidRPr="00D810EC">
              <w:rPr>
                <w:rFonts w:ascii="Times New Roman" w:hAnsi="Times New Roman" w:cs="Times New Roman"/>
                <w:sz w:val="28"/>
                <w:szCs w:val="24"/>
              </w:rPr>
              <w:t>Сложение с переходом через разряд.</w:t>
            </w:r>
            <w:bookmarkEnd w:id="7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D810EC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0EC">
              <w:rPr>
                <w:rFonts w:ascii="Times New Roman" w:hAnsi="Times New Roman" w:cs="Times New Roman"/>
                <w:sz w:val="28"/>
                <w:szCs w:val="24"/>
              </w:rPr>
              <w:t>Вычитание с переходом через разряд.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D93DCD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CD">
              <w:rPr>
                <w:rFonts w:ascii="Times New Roman" w:hAnsi="Times New Roman" w:cs="Times New Roman"/>
                <w:sz w:val="28"/>
                <w:szCs w:val="24"/>
              </w:rPr>
              <w:t>Нахождение неизвестного слагаемого.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D93DCD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Повторение.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A94938" w:rsidRPr="006858BB" w:rsidTr="00A94938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5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38" w:rsidRPr="006858BB" w:rsidRDefault="00A94938" w:rsidP="00CE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</w:tr>
    </w:tbl>
    <w:p w:rsidR="00A94938" w:rsidRDefault="00A94938" w:rsidP="00CE0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F71" w:rsidRDefault="00D02F71" w:rsidP="00CE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71474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обучающимися предмета «Математики» в 1</w:t>
      </w:r>
      <w:r w:rsidR="00CE040A">
        <w:rPr>
          <w:rFonts w:ascii="Times New Roman" w:hAnsi="Times New Roman" w:cs="Times New Roman"/>
          <w:b/>
          <w:sz w:val="28"/>
          <w:szCs w:val="28"/>
        </w:rPr>
        <w:t>-4 классах</w:t>
      </w:r>
      <w:r w:rsidRPr="00714747">
        <w:rPr>
          <w:rFonts w:ascii="Times New Roman" w:hAnsi="Times New Roman" w:cs="Times New Roman"/>
          <w:b/>
          <w:sz w:val="28"/>
          <w:szCs w:val="28"/>
        </w:rPr>
        <w:t xml:space="preserve"> (личностные и предметные).</w:t>
      </w:r>
    </w:p>
    <w:p w:rsidR="00D02F71" w:rsidRDefault="00190249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02F71" w:rsidRPr="004706F9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D02F71" w:rsidRPr="004706F9">
        <w:rPr>
          <w:rFonts w:ascii="Times New Roman" w:hAnsi="Times New Roman"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  <w:r w:rsidR="00D02F71">
        <w:rPr>
          <w:rFonts w:ascii="Times New Roman" w:hAnsi="Times New Roman" w:cs="Times New Roman"/>
          <w:sz w:val="28"/>
          <w:szCs w:val="28"/>
        </w:rPr>
        <w:t xml:space="preserve"> </w:t>
      </w:r>
      <w:r w:rsidR="00D02F71" w:rsidRPr="004706F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</w:t>
      </w:r>
      <w:r w:rsidR="00D02F71">
        <w:rPr>
          <w:rFonts w:ascii="Times New Roman" w:hAnsi="Times New Roman" w:cs="Times New Roman"/>
          <w:sz w:val="28"/>
          <w:szCs w:val="28"/>
        </w:rPr>
        <w:t>авляют основу этих результатов, а именно: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положительное отношение </w:t>
      </w:r>
      <w:r>
        <w:rPr>
          <w:rFonts w:ascii="Times New Roman" w:eastAsia="Times New Roman" w:hAnsi="Times New Roman" w:cs="Times New Roman"/>
          <w:color w:val="000000"/>
          <w:sz w:val="28"/>
        </w:rPr>
        <w:t>к школе, к урокам математики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проявление интерес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к языковой и речевой деятельности;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расширение представлений о многообразии окружающего мира;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доброжелательное отношение к одноклассникам, сочувствие, сопереживание, отзывчивость и др.;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умение проговаривать вслух последовательность производимых действий, опираясь на вопросы учителя;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совместно с учителем оценивать результаты своих действий и действий одноклассников;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указания и инструкции учителя, решая познавательную задачу;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ориентироваться в </w:t>
      </w:r>
      <w:r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(на форзацах, на страницах учебной книги, в условных обозначениях);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с помощью учителя понимать знаки, символы, схемы, приведённые в </w:t>
      </w:r>
      <w:r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, учебных пособиях, уче</w:t>
      </w:r>
      <w:r>
        <w:rPr>
          <w:rFonts w:ascii="Times New Roman" w:eastAsia="Times New Roman" w:hAnsi="Times New Roman" w:cs="Times New Roman"/>
          <w:color w:val="000000"/>
          <w:sz w:val="28"/>
        </w:rPr>
        <w:t>бных материалах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осуществлять под руководством учителя поиск нужной информации в </w:t>
      </w:r>
      <w:r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и учебных пособиях;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понимать заданный вопрос, в соответствии с ним строить ответ в устной форме;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собеседника и понимать речь других;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оформлять свои мысли в устной форме на уровне предложения (нескольких предложений);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диалоге;</w:t>
      </w:r>
    </w:p>
    <w:p w:rsidR="00D02F71" w:rsidRPr="0049441B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работе парами и группами;</w:t>
      </w:r>
    </w:p>
    <w:p w:rsidR="00D02F71" w:rsidRPr="00CE040A" w:rsidRDefault="00D02F71" w:rsidP="00CE040A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оценивать собственное поведение и поведение окружающих, использовать в общении правила вежливости.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Pr="004706F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706F9">
        <w:rPr>
          <w:rFonts w:ascii="Times New Roman" w:hAnsi="Times New Roman" w:cs="Times New Roman"/>
          <w:sz w:val="28"/>
          <w:szCs w:val="28"/>
        </w:rPr>
        <w:t xml:space="preserve"> 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931">
        <w:rPr>
          <w:rFonts w:ascii="Times New Roman" w:hAnsi="Times New Roman" w:cs="Times New Roman"/>
          <w:b/>
          <w:sz w:val="28"/>
          <w:szCs w:val="28"/>
        </w:rPr>
        <w:t>Достаточный уровень.   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D02F71" w:rsidRPr="00AB3551" w:rsidRDefault="00D02F71" w:rsidP="00CE040A">
      <w:pPr>
        <w:widowControl w:val="0"/>
        <w:tabs>
          <w:tab w:val="left" w:pos="5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сравнивать по цвету, величине, размеру, массе, форме 2—4 предмета;</w:t>
      </w:r>
    </w:p>
    <w:p w:rsidR="00D02F71" w:rsidRPr="00AB3551" w:rsidRDefault="00D02F71" w:rsidP="00CE040A">
      <w:pPr>
        <w:widowControl w:val="0"/>
        <w:tabs>
          <w:tab w:val="left" w:pos="5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сравнивать предметы по одному и нескольким при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знакам;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называть положение предметов на плоскости и в про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странстве относительно себя, друг друга; показывать на себе положение частей тела, рук и т. д.;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3551">
        <w:rPr>
          <w:rFonts w:ascii="Times New Roman" w:hAnsi="Times New Roman" w:cs="Times New Roman"/>
          <w:sz w:val="28"/>
          <w:szCs w:val="28"/>
        </w:rPr>
        <w:t>изменять количество предметов, устанавливать взаим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но-однозначное соответствие;</w:t>
      </w:r>
    </w:p>
    <w:p w:rsidR="00D02F71" w:rsidRPr="00AB3551" w:rsidRDefault="00D02F71" w:rsidP="00CE040A">
      <w:pPr>
        <w:widowControl w:val="0"/>
        <w:tabs>
          <w:tab w:val="left" w:pos="6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образовывать, читать и записывать числа 0, 1—10;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считать в прямом и обратном порядке по единице, по 2, по 5, по 3 в пределах 10;</w:t>
      </w:r>
    </w:p>
    <w:p w:rsidR="00D02F71" w:rsidRPr="00AB3551" w:rsidRDefault="00D02F71" w:rsidP="00CE040A">
      <w:pPr>
        <w:widowControl w:val="0"/>
        <w:tabs>
          <w:tab w:val="left" w:pos="5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оперировать количественными и порядковыми числи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тельными;</w:t>
      </w:r>
    </w:p>
    <w:p w:rsidR="00D02F71" w:rsidRPr="00AB3551" w:rsidRDefault="00D02F71" w:rsidP="00CE040A">
      <w:pPr>
        <w:widowControl w:val="0"/>
        <w:tabs>
          <w:tab w:val="left" w:pos="62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заменять 10 единиц 1 десятком (1 дес. = 10 ед.);</w:t>
      </w:r>
    </w:p>
    <w:p w:rsidR="00D02F71" w:rsidRPr="00AB3551" w:rsidRDefault="00D02F71" w:rsidP="00CE040A">
      <w:pPr>
        <w:widowControl w:val="0"/>
        <w:tabs>
          <w:tab w:val="left" w:pos="5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сравнивать числа и предметные совокупности, добав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лять недостающие, убирать лишние предметы;</w:t>
      </w:r>
    </w:p>
    <w:p w:rsidR="00D02F71" w:rsidRPr="00AB3551" w:rsidRDefault="00D02F71" w:rsidP="00CE040A">
      <w:pPr>
        <w:widowControl w:val="0"/>
        <w:tabs>
          <w:tab w:val="left" w:pos="56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решать примеры на сложение и вычитание в пределах 10, требующие выполнения одного и двух действий;</w:t>
      </w:r>
    </w:p>
    <w:p w:rsidR="00D02F71" w:rsidRPr="00AB3551" w:rsidRDefault="00D02F71" w:rsidP="00CE040A">
      <w:pPr>
        <w:widowControl w:val="0"/>
        <w:tabs>
          <w:tab w:val="left" w:pos="6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пользоваться переместительным свойством сложения;</w:t>
      </w:r>
    </w:p>
    <w:p w:rsidR="00D02F71" w:rsidRPr="00AB3551" w:rsidRDefault="00D02F71" w:rsidP="00CE040A">
      <w:pPr>
        <w:widowControl w:val="0"/>
        <w:tabs>
          <w:tab w:val="left" w:pos="5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пользоваться таблицей состава чисел первого десятка из двух слагаемых;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пользоваться таблицей сложения и вычитания в пре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делах 10;</w:t>
      </w:r>
    </w:p>
    <w:p w:rsidR="00D02F71" w:rsidRPr="00AB3551" w:rsidRDefault="00D02F71" w:rsidP="00CE040A">
      <w:pPr>
        <w:widowControl w:val="0"/>
        <w:tabs>
          <w:tab w:val="left" w:pos="5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заменять несколько монет по 1 р. (1 к.) одной мон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той достоинством 2 р., 5 р.,10 </w:t>
      </w:r>
      <w:r w:rsidRPr="00AB3551">
        <w:rPr>
          <w:rFonts w:ascii="Times New Roman" w:hAnsi="Times New Roman" w:cs="Times New Roman"/>
          <w:sz w:val="28"/>
          <w:szCs w:val="28"/>
        </w:rPr>
        <w:t>р. (5 к., 10 к.), бумажной купюрой 10 р.; разменивать монеты достоинством 2 р., 5 р., 10 р. (5 к., 10 к.), бумажную купюру 10 р. по 1 р. (1 к.) и другими возможными способами (не более трёх монет);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решать простые текстовые арифметические задачи на нахождение суммы и разности (остатка), записывать реше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ние в виде арифметического примера;</w:t>
      </w:r>
    </w:p>
    <w:p w:rsidR="00D02F71" w:rsidRPr="00AB3551" w:rsidRDefault="00D02F71" w:rsidP="00CE040A">
      <w:pPr>
        <w:widowControl w:val="0"/>
        <w:tabs>
          <w:tab w:val="left" w:pos="6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отображать точку на листе бумаги, на классной доске;</w:t>
      </w:r>
    </w:p>
    <w:p w:rsidR="00D02F71" w:rsidRPr="00AB3551" w:rsidRDefault="00D02F71" w:rsidP="00CE040A">
      <w:pPr>
        <w:widowControl w:val="0"/>
        <w:tabs>
          <w:tab w:val="left" w:pos="5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строить прямую линию с помощью линейки, прово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дить кривую линию;</w:t>
      </w:r>
    </w:p>
    <w:p w:rsidR="00D02F71" w:rsidRPr="00AB3551" w:rsidRDefault="00D02F71" w:rsidP="00CE040A">
      <w:pPr>
        <w:widowControl w:val="0"/>
        <w:tabs>
          <w:tab w:val="left" w:pos="6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проводить прямую линию через одну и две точки;</w:t>
      </w:r>
    </w:p>
    <w:p w:rsidR="00264013" w:rsidRPr="00CE040A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 xml:space="preserve">обводить геометрические фигуры </w:t>
      </w:r>
      <w:r w:rsidR="00CE040A">
        <w:rPr>
          <w:rFonts w:ascii="Times New Roman" w:hAnsi="Times New Roman" w:cs="Times New Roman"/>
          <w:sz w:val="28"/>
          <w:szCs w:val="28"/>
        </w:rPr>
        <w:t>по контуру, шаблону и трафарету</w:t>
      </w:r>
    </w:p>
    <w:p w:rsidR="00D02F71" w:rsidRDefault="00D02F71" w:rsidP="00CE040A">
      <w:pPr>
        <w:widowControl w:val="0"/>
        <w:tabs>
          <w:tab w:val="left" w:pos="63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F71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264013" w:rsidRPr="00264013" w:rsidRDefault="00264013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счет в пределах 20 по единице и равными числовыми группами;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 таблицу состава чисел (11—18) из двух однозначных чисел с переходом через десяток;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lastRenderedPageBreak/>
        <w:t>·   названия компонента и результатов сложения и вычитания;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 математический смысл выражений «столько же», «больше на», «меньше на»;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различие между прямой, лучом, отрезком;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элементы угла, виды углов;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элементы четырехугольников — прямоугольника, квадрата, их свойства;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элементы треугольника.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выполнять сложение и вычитание чисел в пределах 20 без перехода, с переходом через десяток, с числами, полученными при счете и измерении одной мерой;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решать простые и составные арифметические задачи и конкретизировать с помощью предметов или их заместителей и кратко записывать содержание задачи;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узнавать, называть, чертить отрезки, углы — прямой, тупой, острый — на нелинованной бумаге;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чертить прямоугольник, квадрат на бумаге в клетку;</w:t>
      </w:r>
    </w:p>
    <w:p w:rsidR="00264013" w:rsidRPr="00CE040A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определять время по часам с точностью до 1 часа.</w:t>
      </w:r>
    </w:p>
    <w:p w:rsidR="00D02F71" w:rsidRDefault="00D02F71" w:rsidP="00CE04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02F71">
        <w:rPr>
          <w:rFonts w:ascii="Times New Roman" w:hAnsi="Times New Roman"/>
          <w:b/>
          <w:sz w:val="28"/>
          <w:szCs w:val="28"/>
        </w:rPr>
        <w:t>3класс</w:t>
      </w:r>
    </w:p>
    <w:p w:rsidR="00264013" w:rsidRPr="00F35AD2" w:rsidRDefault="00F35AD2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числовой ряд 1 – 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 знать названия компонентов действия сложения, вычитания, умножения, деления;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таблицы умножения и деления чисел в пределах 20, переместительное свойство произведения, связь таблиц умножения и деления;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порядок действий в примерах в 2-3 арифметических действия;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выполнять устные и письменные действия сложения и вычитания чисел в пределах 100;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знать единицы (меры) измерения стоимости, длины, массы, времени и их соотношения;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различать числа, полученные при счете и измерении, записывать числа, полученные при измерении двумя мерами, с полным набором знаков в мелких мерах;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.   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кратко записывать, моделировать содержание, решать составные арифметические задачи в два действия;</w:t>
      </w:r>
    </w:p>
    <w:p w:rsidR="00D02F71" w:rsidRPr="00DF3A52" w:rsidRDefault="00D02F71" w:rsidP="00CE040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 различать замкнутые, незамкнутые кривые, ломаные линии, вычислять длину ломаной;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названия элементов четырехугольников, чертить прямоугольник (квадрат) с помощью чертежного треугольника на нелинованной бумаге;</w:t>
      </w:r>
    </w:p>
    <w:p w:rsidR="00264013" w:rsidRPr="00CE040A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 чертить окружности разных радиусов, различать окружность и круг.</w:t>
      </w:r>
    </w:p>
    <w:p w:rsidR="00D02F71" w:rsidRDefault="00D02F71" w:rsidP="00CE04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4класс</w:t>
      </w:r>
    </w:p>
    <w:p w:rsidR="00264013" w:rsidRPr="00264013" w:rsidRDefault="00264013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1902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азличать устное и письменное сложение и</w:t>
      </w:r>
      <w:r w:rsidR="001902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вычитание чисел в пределах 100;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1902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нать таблицы умножения всех однозначных чисел и числа 10. Правила умножения чисел 1 и 0, на 1 и 0, деление 0 и</w:t>
      </w:r>
      <w:r w:rsidR="001902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деление на 1, на 10;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190249">
        <w:rPr>
          <w:rFonts w:ascii="Times New Roman" w:eastAsia="Times New Roman" w:hAnsi="Times New Roman" w:cs="Times New Roman"/>
          <w:color w:val="000000"/>
          <w:sz w:val="28"/>
          <w:szCs w:val="28"/>
        </w:rPr>
        <w:t> н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</w:t>
      </w:r>
      <w:r w:rsidR="00190249">
        <w:rPr>
          <w:rFonts w:ascii="Times New Roman" w:eastAsia="Times New Roman" w:hAnsi="Times New Roman" w:cs="Times New Roman"/>
          <w:color w:val="000000"/>
          <w:sz w:val="28"/>
          <w:szCs w:val="28"/>
        </w:rPr>
        <w:t>ь компоненты умножения, деления;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 з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нать меры 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длины, массы и их соотношения, з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ь меры времени и их соотношения;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 з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нать различные случаи взаимного поло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двух геометрических фигур;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 н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азы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элементы четырехугольников;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 в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ыполнять устные и письменны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е действия сложения и вычитания;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 п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рактически пользоваться переместительным сво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йством умножения;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 рас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 время по часам тремя сп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особами с точностью до 1 минуты;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 р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ешать, составлять, иллюстрировать все изученны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е простые арифметические задачи;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амостоятельно кратко записывать, моделировать содержание, решать составные арифметич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 задачи в два действия;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азличать замкнутые, не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замкнутые кривые, ломаные линии;</w:t>
      </w:r>
    </w:p>
    <w:p w:rsidR="00476807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вычислять длину ломаной линии;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знавать, называть, чертить, моделировать взаимное положение двух прямых, кривых линий, многоугольников, окружностей, находить точки п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>ересечения;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AB1F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ертить прямоугольник (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квадрат) с помощью чертежного угольника на нелинованной бумаге.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551">
        <w:rPr>
          <w:rFonts w:ascii="Times New Roman" w:hAnsi="Times New Roman" w:cs="Times New Roman"/>
          <w:b/>
          <w:sz w:val="28"/>
          <w:szCs w:val="28"/>
        </w:rPr>
        <w:t>Минимальный уровень.   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различать 2 предмета по цвету, величине, размеру, массе;</w:t>
      </w:r>
    </w:p>
    <w:p w:rsidR="00D02F71" w:rsidRPr="00AB3551" w:rsidRDefault="00D02F71" w:rsidP="00CE040A">
      <w:pPr>
        <w:widowControl w:val="0"/>
        <w:tabs>
          <w:tab w:val="left" w:pos="6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сравнивать предметы по одному признаку;</w:t>
      </w:r>
    </w:p>
    <w:p w:rsidR="00D02F71" w:rsidRPr="00AB3551" w:rsidRDefault="00D02F71" w:rsidP="00CE040A">
      <w:pPr>
        <w:widowControl w:val="0"/>
        <w:tabs>
          <w:tab w:val="left" w:pos="6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определять положение предметов на плоскости;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определять положение предметов в пространстве отно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сительно себя;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образовывать, читать и записывать числа первого де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сятка;</w:t>
      </w:r>
    </w:p>
    <w:p w:rsidR="00D02F71" w:rsidRPr="00AB3551" w:rsidRDefault="00D02F71" w:rsidP="00CE040A">
      <w:pPr>
        <w:widowControl w:val="0"/>
        <w:tabs>
          <w:tab w:val="left" w:pos="5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считать в прямом и обратном порядке по единице в пределах 10 (счёт по 2, по 5, по 3 не обязателен); срав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нивать группы предметов (называть и показывать лишние или недостающие не обязательно);</w:t>
      </w:r>
    </w:p>
    <w:p w:rsidR="00D02F71" w:rsidRPr="00AB3551" w:rsidRDefault="00D02F71" w:rsidP="00CE040A">
      <w:pPr>
        <w:widowControl w:val="0"/>
        <w:tabs>
          <w:tab w:val="left" w:pos="5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решать примеры в одно действие на сложение и вы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читание в пределах 10 с помощью счётного и дидактиче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ского материала;</w:t>
      </w:r>
    </w:p>
    <w:p w:rsidR="00D02F71" w:rsidRPr="00AB3551" w:rsidRDefault="00D02F71" w:rsidP="00CE040A">
      <w:pPr>
        <w:widowControl w:val="0"/>
        <w:tabs>
          <w:tab w:val="left" w:pos="5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пользоваться таблицей состава чисел (из двух чисел), таблицей сложения и вычитания в пределах 10;</w:t>
      </w:r>
    </w:p>
    <w:p w:rsidR="00D02F71" w:rsidRPr="00AB3551" w:rsidRDefault="00D02F71" w:rsidP="00CE040A">
      <w:pPr>
        <w:widowControl w:val="0"/>
        <w:tabs>
          <w:tab w:val="left" w:pos="5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решать простые арифметические задачи на нахожде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ние суммы и разности (остатка), записывать решение в виде арифметического примера (с помощью учителя);</w:t>
      </w:r>
    </w:p>
    <w:p w:rsidR="00D02F71" w:rsidRPr="00AB3551" w:rsidRDefault="00D02F71" w:rsidP="00CE040A">
      <w:pPr>
        <w:widowControl w:val="0"/>
        <w:tabs>
          <w:tab w:val="left" w:pos="5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заменять несколько монет по 1 р. (1 к.) одной мо</w:t>
      </w:r>
      <w:r>
        <w:rPr>
          <w:rFonts w:ascii="Times New Roman" w:hAnsi="Times New Roman" w:cs="Times New Roman"/>
          <w:sz w:val="28"/>
          <w:szCs w:val="28"/>
        </w:rPr>
        <w:t xml:space="preserve">нетой достоинством 2 р., 5 р., 10 </w:t>
      </w:r>
      <w:r w:rsidRPr="00AB3551">
        <w:rPr>
          <w:rFonts w:ascii="Times New Roman" w:hAnsi="Times New Roman" w:cs="Times New Roman"/>
          <w:sz w:val="28"/>
          <w:szCs w:val="28"/>
        </w:rPr>
        <w:t>р. (5 к., 10 к.), бумажной ку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пюрой 10 р.; разменивать монеты достоинством 2 р., 5 р., 10 р. (5 к., 10 к.), бумажную купюру достоинством 10 р. по 1 р. (1 к.) (с помощью учителя);</w:t>
      </w:r>
    </w:p>
    <w:p w:rsidR="00D02F71" w:rsidRPr="00AB3551" w:rsidRDefault="00D02F71" w:rsidP="00CE040A">
      <w:pPr>
        <w:widowControl w:val="0"/>
        <w:tabs>
          <w:tab w:val="left" w:pos="59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строить прямую линию с помощью линейки, прово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дить кривую линию (не обязательно проводить прямую ли</w:t>
      </w:r>
      <w:r w:rsidRPr="00AB3551">
        <w:rPr>
          <w:rFonts w:ascii="Times New Roman" w:hAnsi="Times New Roman" w:cs="Times New Roman"/>
          <w:sz w:val="28"/>
          <w:szCs w:val="28"/>
        </w:rPr>
        <w:softHyphen/>
        <w:t>нию через одну и две точки);</w:t>
      </w:r>
    </w:p>
    <w:p w:rsidR="00D02F71" w:rsidRPr="00CE040A" w:rsidRDefault="00D02F71" w:rsidP="00CE040A">
      <w:pPr>
        <w:widowControl w:val="0"/>
        <w:tabs>
          <w:tab w:val="left" w:pos="63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3551">
        <w:rPr>
          <w:rFonts w:ascii="Times New Roman" w:hAnsi="Times New Roman" w:cs="Times New Roman"/>
          <w:sz w:val="28"/>
          <w:szCs w:val="28"/>
        </w:rPr>
        <w:t>обводить геометрические фигуры по трафарету.</w:t>
      </w:r>
    </w:p>
    <w:p w:rsidR="00D02F71" w:rsidRDefault="00D02F71" w:rsidP="00CE040A">
      <w:pPr>
        <w:widowControl w:val="0"/>
        <w:tabs>
          <w:tab w:val="left" w:pos="63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F71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264013" w:rsidRPr="00112070" w:rsidRDefault="00112070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счет в пределах 20;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названия компонента и результатов сложения и вычитания;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различие между прямой, лучом, отрезком;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элементы угла, виды углов;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 элементы четырехугольников — прямоугольника, квадрата;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 элементы треугольника.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 xml:space="preserve">·   решать </w:t>
      </w:r>
      <w:r w:rsidR="00476807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94351E">
        <w:rPr>
          <w:rFonts w:ascii="Times New Roman" w:hAnsi="Times New Roman" w:cs="Times New Roman"/>
          <w:sz w:val="28"/>
          <w:szCs w:val="28"/>
        </w:rPr>
        <w:t>арифметические задачи;</w:t>
      </w:r>
    </w:p>
    <w:p w:rsidR="00D02F71" w:rsidRPr="0094351E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чертить прямоугольник, квадрат на бумаге в клетку;</w:t>
      </w:r>
    </w:p>
    <w:p w:rsidR="00476807" w:rsidRPr="00476807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51E">
        <w:rPr>
          <w:rFonts w:ascii="Times New Roman" w:hAnsi="Times New Roman" w:cs="Times New Roman"/>
          <w:sz w:val="28"/>
          <w:szCs w:val="28"/>
        </w:rPr>
        <w:t>·  </w:t>
      </w:r>
      <w:r w:rsidR="00476807" w:rsidRPr="00476807">
        <w:rPr>
          <w:rFonts w:ascii="Times New Roman" w:hAnsi="Times New Roman" w:cs="Times New Roman"/>
          <w:sz w:val="28"/>
          <w:szCs w:val="28"/>
        </w:rPr>
        <w:t> знание состава однозначных чисел обязательно.</w:t>
      </w:r>
    </w:p>
    <w:p w:rsidR="00A94938" w:rsidRPr="00F35AD2" w:rsidRDefault="00476807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 р</w:t>
      </w:r>
      <w:r w:rsidRPr="009F35B1">
        <w:rPr>
          <w:rFonts w:ascii="Times New Roman" w:hAnsi="Times New Roman" w:cs="Times New Roman"/>
          <w:sz w:val="28"/>
          <w:szCs w:val="28"/>
        </w:rPr>
        <w:t>ешение примеров на нахождение суммы, остатка с переходом через десяток (сопровождае</w:t>
      </w:r>
      <w:r w:rsidR="00F35AD2">
        <w:rPr>
          <w:rFonts w:ascii="Times New Roman" w:hAnsi="Times New Roman" w:cs="Times New Roman"/>
          <w:sz w:val="28"/>
          <w:szCs w:val="28"/>
        </w:rPr>
        <w:t>тся подробной записью решения).</w:t>
      </w:r>
    </w:p>
    <w:p w:rsidR="00B64BD7" w:rsidRDefault="00D02F71" w:rsidP="00CE04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02F71">
        <w:rPr>
          <w:rFonts w:ascii="Times New Roman" w:hAnsi="Times New Roman"/>
          <w:b/>
          <w:sz w:val="28"/>
          <w:szCs w:val="28"/>
        </w:rPr>
        <w:t>3класс</w:t>
      </w:r>
    </w:p>
    <w:p w:rsidR="00264013" w:rsidRPr="00264013" w:rsidRDefault="00264013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знать числовой ряд 1 – 100 в прямом порядке и откладывать, используя счетный материал, любые числа в пределах 100;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названия компонентов действия сложения, вычитания, умножения, деления;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понимать смысл арифметических действий сложения и вычитания, умножения и деления (на равные части);</w:t>
      </w:r>
    </w:p>
    <w:p w:rsidR="00D02F71" w:rsidRDefault="00476807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. </w:t>
      </w:r>
      <w:r w:rsidR="00D02F71">
        <w:rPr>
          <w:rFonts w:ascii="Times New Roman" w:hAnsi="Times New Roman" w:cs="Times New Roman"/>
          <w:sz w:val="28"/>
          <w:szCs w:val="28"/>
        </w:rPr>
        <w:t>знать таблицы умножения и деления чисел в пределах 20, переместительное свойство произведения, связь таблиц умножения и деления;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порядок действия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единицы (меры) измерения стоимости, длины, массы, времени и их соотношения;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различать числа, полученные при счете и измерении, записывать числа, полученные при измерении двумя мерами;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пользоваться календарем для установления порядка месяцев в году, количества суток в месяцах;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 определять время по часам хотя бы одним способом; решать, составлять, иллюстрировать  изученные простые арифметические задачи;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решать составные арифметические задачи в два действия с помощью учителя;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различать замкнутые, незамкнутые кривые, ломаные линии, вычислять длину ломаной;</w:t>
      </w:r>
    </w:p>
    <w:p w:rsidR="00D02F71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узнавать, называть,  моделировать взаимное положение двух прямых, кривых линий, фигур, находить точки пересечения без вычерчивания;</w:t>
      </w:r>
    </w:p>
    <w:p w:rsidR="00D02F71" w:rsidRPr="00CE040A" w:rsidRDefault="00D02F71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 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  <w:r w:rsidR="0047680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02F71" w:rsidRDefault="00D02F71" w:rsidP="00CE04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4класс</w:t>
      </w:r>
    </w:p>
    <w:p w:rsidR="00264013" w:rsidRPr="00264013" w:rsidRDefault="00264013" w:rsidP="00CE0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азличать устное и письменное сложение и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вычитание чисел в пределах 100;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меть пользоваться таблицами умножения вс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ех однозначных чисел и числа 10; п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равила умножения чисел 1 и 0, на 1 и 0, 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0 и деление на 1, на 10;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н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ь компоненты умножения, деления;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з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нать мер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ы длины, массы и их соотношения, з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нать меры времени и их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соотношения;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з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нать различные случаи взаимного поло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двух геометрических фигур;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н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азы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элементы четырехугольников;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в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ыполнять устные и письменны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е действия сложения и вычитания;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п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рактически пользоваться перем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естительным свойством умножения;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о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 время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часам хотя бы одним способом;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 р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ешать простые арифметические задачи.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ешать составные арифметические задачи в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два действия с помощью учителя;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азличать замкнутые, не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замкнутые кривые, ломаные линии;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вычислять длину ломаной линии;</w:t>
      </w:r>
    </w:p>
    <w:p w:rsidR="00476807" w:rsidRPr="004D7C88" w:rsidRDefault="00476807" w:rsidP="00CE040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знавать, называть взаимное положение двух прямых, кривых лини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>й, многоугольников, окружностей;</w:t>
      </w:r>
    </w:p>
    <w:p w:rsidR="0077774F" w:rsidRDefault="00476807" w:rsidP="00CE04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7C88">
        <w:rPr>
          <w:rFonts w:ascii="Arial" w:eastAsia="Times New Roman" w:hAnsi="Arial" w:cs="Arial"/>
          <w:color w:val="000000"/>
          <w:sz w:val="28"/>
          <w:szCs w:val="28"/>
        </w:rPr>
        <w:lastRenderedPageBreak/>
        <w:t>•</w:t>
      </w:r>
      <w:r w:rsidR="0026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ертить прямоугольник (</w:t>
      </w:r>
      <w:r w:rsidRPr="004D7C88"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квадрат) с помощью чертежного угольника на линованной бумаге с помощью учителя.</w:t>
      </w:r>
    </w:p>
    <w:p w:rsidR="0077774F" w:rsidRDefault="0077774F" w:rsidP="00CE040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32FC" w:rsidRPr="0077774F" w:rsidRDefault="00E932FC" w:rsidP="00CE040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74F">
        <w:rPr>
          <w:rFonts w:ascii="Times New Roman" w:hAnsi="Times New Roman" w:cs="Times New Roman"/>
          <w:b/>
          <w:sz w:val="28"/>
          <w:szCs w:val="28"/>
        </w:rPr>
        <w:t>6. Перечень учебно – методического, материально – технического обеспечения программы по предмету «Математика» в 1 классе.</w:t>
      </w:r>
    </w:p>
    <w:p w:rsidR="00E932FC" w:rsidRDefault="003A50C4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932FC" w:rsidRPr="000C5441">
        <w:rPr>
          <w:rFonts w:ascii="Times New Roman" w:hAnsi="Times New Roman" w:cs="Times New Roman"/>
          <w:sz w:val="28"/>
          <w:szCs w:val="28"/>
        </w:rPr>
        <w:t xml:space="preserve">«Программы специальных (коррекционных) образовательных учреждений </w:t>
      </w:r>
      <w:r w:rsidR="00E932FC" w:rsidRPr="000C544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932FC" w:rsidRPr="000C5441">
        <w:rPr>
          <w:rFonts w:ascii="Times New Roman" w:hAnsi="Times New Roman" w:cs="Times New Roman"/>
          <w:sz w:val="28"/>
          <w:szCs w:val="28"/>
        </w:rPr>
        <w:t xml:space="preserve"> вида: 0-4 классы</w:t>
      </w:r>
      <w:r w:rsidR="00E932FC">
        <w:rPr>
          <w:rFonts w:ascii="Times New Roman" w:hAnsi="Times New Roman" w:cs="Times New Roman"/>
          <w:sz w:val="28"/>
          <w:szCs w:val="28"/>
        </w:rPr>
        <w:t xml:space="preserve">» </w:t>
      </w:r>
      <w:r w:rsidR="00E932FC" w:rsidRPr="000C5441">
        <w:rPr>
          <w:rFonts w:ascii="Times New Roman" w:hAnsi="Times New Roman" w:cs="Times New Roman"/>
          <w:sz w:val="28"/>
        </w:rPr>
        <w:t>/</w:t>
      </w:r>
      <w:r w:rsidR="00E932FC">
        <w:rPr>
          <w:rFonts w:ascii="Times New Roman" w:hAnsi="Times New Roman" w:cs="Times New Roman"/>
          <w:sz w:val="28"/>
        </w:rPr>
        <w:t xml:space="preserve"> </w:t>
      </w:r>
      <w:r w:rsidR="00E932FC" w:rsidRPr="000C5441">
        <w:rPr>
          <w:rFonts w:ascii="Times New Roman" w:hAnsi="Times New Roman" w:cs="Times New Roman"/>
          <w:sz w:val="28"/>
        </w:rPr>
        <w:t xml:space="preserve">Под ред. </w:t>
      </w:r>
      <w:r w:rsidR="00E932FC" w:rsidRPr="000C5441">
        <w:rPr>
          <w:rFonts w:ascii="Times New Roman" w:hAnsi="Times New Roman" w:cs="Times New Roman"/>
          <w:sz w:val="28"/>
          <w:szCs w:val="28"/>
        </w:rPr>
        <w:t>И. М. Бгажноковой - Москва: «Просвещение», 2011г.</w:t>
      </w:r>
    </w:p>
    <w:p w:rsidR="00E932FC" w:rsidRDefault="00E932FC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2.«Математика</w:t>
      </w:r>
      <w:r w:rsidRPr="007523B3">
        <w:rPr>
          <w:rFonts w:ascii="Times New Roman" w:hAnsi="Times New Roman" w:cs="Times New Roman"/>
          <w:sz w:val="28"/>
          <w:szCs w:val="28"/>
        </w:rPr>
        <w:t xml:space="preserve"> 1</w:t>
      </w:r>
      <w:r w:rsidR="003A50C4"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». Учебник для образовательных организаций, реализующих адаптированные основные общеобразовательные программы.</w:t>
      </w:r>
      <w:r w:rsidRPr="007523B3">
        <w:rPr>
          <w:rFonts w:ascii="Times New Roman" w:hAnsi="Times New Roman" w:cs="Times New Roman"/>
          <w:sz w:val="28"/>
          <w:szCs w:val="28"/>
        </w:rPr>
        <w:t xml:space="preserve"> В 2 частях./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Алышева.– Москва: «Просвещение»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г.</w:t>
      </w:r>
    </w:p>
    <w:p w:rsidR="00E932FC" w:rsidRDefault="00E932FC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3.«Математика</w:t>
      </w:r>
      <w:r w:rsidR="003A50C4">
        <w:rPr>
          <w:rFonts w:ascii="Times New Roman" w:hAnsi="Times New Roman" w:cs="Times New Roman"/>
          <w:sz w:val="28"/>
          <w:szCs w:val="28"/>
        </w:rPr>
        <w:t xml:space="preserve"> 2 </w:t>
      </w:r>
      <w:r w:rsidRPr="007523B3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». Учебник для образовательных организаций, реализующих адаптированные основные общеобразовательные программы.</w:t>
      </w:r>
      <w:r w:rsidRPr="007523B3">
        <w:rPr>
          <w:rFonts w:ascii="Times New Roman" w:hAnsi="Times New Roman" w:cs="Times New Roman"/>
          <w:sz w:val="28"/>
          <w:szCs w:val="28"/>
        </w:rPr>
        <w:t xml:space="preserve"> В 2 частях./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Алышева.– Москва: «Просвещение»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г.</w:t>
      </w:r>
    </w:p>
    <w:p w:rsidR="003A50C4" w:rsidRDefault="003A50C4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4.«Математика 3 </w:t>
      </w:r>
      <w:r w:rsidRPr="007523B3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». Учебник для образовательных организаций, реализующих адаптированные основные общеобразовательные программы.</w:t>
      </w:r>
      <w:r w:rsidRPr="007523B3">
        <w:rPr>
          <w:rFonts w:ascii="Times New Roman" w:hAnsi="Times New Roman" w:cs="Times New Roman"/>
          <w:sz w:val="28"/>
          <w:szCs w:val="28"/>
        </w:rPr>
        <w:t xml:space="preserve"> В 2 частях./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Алышева.– Москва: «Просвещение»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г.</w:t>
      </w:r>
    </w:p>
    <w:p w:rsidR="003A50C4" w:rsidRPr="000C5441" w:rsidRDefault="003A50C4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5.«Математика 4 </w:t>
      </w:r>
      <w:r w:rsidRPr="007523B3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». Учебник для образовательных организаций, реализующих адаптированные основные общеобразовательные программы.</w:t>
      </w:r>
      <w:r w:rsidRPr="007523B3">
        <w:rPr>
          <w:rFonts w:ascii="Times New Roman" w:hAnsi="Times New Roman" w:cs="Times New Roman"/>
          <w:sz w:val="28"/>
          <w:szCs w:val="28"/>
        </w:rPr>
        <w:t xml:space="preserve"> В 2 частях./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Алышева.– Москва: «Просвещение»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3B3">
        <w:rPr>
          <w:rFonts w:ascii="Times New Roman" w:hAnsi="Times New Roman" w:cs="Times New Roman"/>
          <w:sz w:val="28"/>
          <w:szCs w:val="28"/>
        </w:rPr>
        <w:t>г.</w:t>
      </w:r>
    </w:p>
    <w:p w:rsidR="00E932FC" w:rsidRPr="00714747" w:rsidRDefault="003A50C4" w:rsidP="00CE0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2FC">
        <w:rPr>
          <w:rFonts w:ascii="Times New Roman" w:hAnsi="Times New Roman" w:cs="Times New Roman"/>
          <w:sz w:val="28"/>
          <w:szCs w:val="28"/>
        </w:rPr>
        <w:t>.«</w:t>
      </w:r>
      <w:r w:rsidR="00E932FC" w:rsidRPr="00714747">
        <w:rPr>
          <w:rFonts w:ascii="Times New Roman" w:hAnsi="Times New Roman" w:cs="Times New Roman"/>
          <w:sz w:val="28"/>
          <w:szCs w:val="28"/>
        </w:rPr>
        <w:t>Математика. Методические рекомендации. 1-4 классы</w:t>
      </w:r>
      <w:r w:rsidR="00E932FC">
        <w:rPr>
          <w:rFonts w:ascii="Times New Roman" w:hAnsi="Times New Roman" w:cs="Times New Roman"/>
          <w:sz w:val="28"/>
          <w:szCs w:val="28"/>
        </w:rPr>
        <w:t>»</w:t>
      </w:r>
      <w:r w:rsidR="00E932FC" w:rsidRPr="00714747">
        <w:rPr>
          <w:rFonts w:ascii="Times New Roman" w:hAnsi="Times New Roman" w:cs="Times New Roman"/>
          <w:sz w:val="28"/>
          <w:szCs w:val="28"/>
        </w:rPr>
        <w:t>. Учебное пособие для общеобразовательных организаций, реализующих адаптированные основные общеобразовательные программы./ Т.</w:t>
      </w:r>
      <w:r w:rsidR="00E932FC">
        <w:rPr>
          <w:rFonts w:ascii="Times New Roman" w:hAnsi="Times New Roman" w:cs="Times New Roman"/>
          <w:sz w:val="28"/>
          <w:szCs w:val="28"/>
        </w:rPr>
        <w:t xml:space="preserve"> </w:t>
      </w:r>
      <w:r w:rsidR="00E932FC" w:rsidRPr="00714747">
        <w:rPr>
          <w:rFonts w:ascii="Times New Roman" w:hAnsi="Times New Roman" w:cs="Times New Roman"/>
          <w:sz w:val="28"/>
          <w:szCs w:val="28"/>
        </w:rPr>
        <w:t>В.</w:t>
      </w:r>
      <w:r w:rsidR="00E932FC">
        <w:rPr>
          <w:rFonts w:ascii="Times New Roman" w:hAnsi="Times New Roman" w:cs="Times New Roman"/>
          <w:sz w:val="28"/>
          <w:szCs w:val="28"/>
        </w:rPr>
        <w:t xml:space="preserve"> </w:t>
      </w:r>
      <w:r w:rsidR="00E932FC" w:rsidRPr="00714747">
        <w:rPr>
          <w:rFonts w:ascii="Times New Roman" w:hAnsi="Times New Roman" w:cs="Times New Roman"/>
          <w:sz w:val="28"/>
          <w:szCs w:val="28"/>
        </w:rPr>
        <w:t>Алышева. -  Москва: «Просвещение», 2017 г.</w:t>
      </w:r>
    </w:p>
    <w:p w:rsidR="00E932FC" w:rsidRPr="000C5441" w:rsidRDefault="003A50C4" w:rsidP="00CE040A">
      <w:p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7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>«Уроки математики. Конспекты занятий и дидактический материал для 1 класса специальных (коррекционных) образовательных учреждений VIII вида: пособие для педагога-дефектолога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 xml:space="preserve">». / С. В. Кудрина 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 xml:space="preserve"> - </w:t>
      </w:r>
      <w:r w:rsidR="00E932FC" w:rsidRPr="000C5441">
        <w:rPr>
          <w:rFonts w:ascii="Times New Roman" w:hAnsi="Times New Roman" w:cs="Times New Roman"/>
          <w:sz w:val="28"/>
          <w:szCs w:val="28"/>
        </w:rPr>
        <w:t>Гуманит. изд. центр ВЛАДОС, 2014 г.</w:t>
      </w:r>
    </w:p>
    <w:p w:rsidR="00E932FC" w:rsidRPr="000C5441" w:rsidRDefault="003A50C4" w:rsidP="00CE04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8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>.«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>Обучение математике учащихся младших классов вспомогательной школы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2FC" w:rsidRPr="000C5441">
        <w:rPr>
          <w:rFonts w:ascii="Times New Roman" w:hAnsi="Times New Roman" w:cs="Times New Roman"/>
          <w:bCs/>
          <w:color w:val="000000"/>
          <w:sz w:val="28"/>
          <w:szCs w:val="28"/>
        </w:rPr>
        <w:t>М.</w:t>
      </w:r>
      <w:r w:rsidR="00E932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932FC" w:rsidRPr="000C5441">
        <w:rPr>
          <w:rFonts w:ascii="Times New Roman" w:hAnsi="Times New Roman" w:cs="Times New Roman"/>
          <w:bCs/>
          <w:color w:val="000000"/>
          <w:sz w:val="28"/>
          <w:szCs w:val="28"/>
        </w:rPr>
        <w:t>Н.</w:t>
      </w:r>
      <w:r w:rsidR="00E932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932FC" w:rsidRPr="000C54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Перова. - 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 xml:space="preserve">М.: </w:t>
      </w:r>
      <w:r w:rsidR="00E932FC" w:rsidRPr="000C5441">
        <w:rPr>
          <w:rFonts w:ascii="Times New Roman" w:hAnsi="Times New Roman" w:cs="Times New Roman"/>
          <w:sz w:val="28"/>
          <w:szCs w:val="28"/>
        </w:rPr>
        <w:t>«Просвещение», 2009 г.</w:t>
      </w:r>
    </w:p>
    <w:p w:rsidR="00E932FC" w:rsidRPr="000C5441" w:rsidRDefault="003A50C4" w:rsidP="00CE040A">
      <w:pPr>
        <w:spacing w:after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9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>«Математика. 1-4 классы. Коррекционно-развивающие задания и упражнения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 xml:space="preserve"> /</w:t>
      </w:r>
      <w:r w:rsidR="00E932FC">
        <w:rPr>
          <w:rFonts w:ascii="Times New Roman" w:hAnsi="Times New Roman" w:cs="Times New Roman"/>
          <w:spacing w:val="-1"/>
          <w:sz w:val="28"/>
          <w:szCs w:val="28"/>
        </w:rPr>
        <w:t>Е. П. Плешакова</w:t>
      </w:r>
      <w:r w:rsidR="00E932FC" w:rsidRPr="000C5441">
        <w:rPr>
          <w:rFonts w:ascii="Times New Roman" w:hAnsi="Times New Roman" w:cs="Times New Roman"/>
          <w:spacing w:val="-1"/>
          <w:sz w:val="28"/>
          <w:szCs w:val="28"/>
        </w:rPr>
        <w:t xml:space="preserve"> – Волгоград: Учитель, 2009 г.  </w:t>
      </w:r>
    </w:p>
    <w:p w:rsidR="00E932FC" w:rsidRDefault="003A50C4" w:rsidP="00CE04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932FC">
        <w:rPr>
          <w:rFonts w:ascii="Times New Roman" w:hAnsi="Times New Roman" w:cs="Times New Roman"/>
          <w:sz w:val="28"/>
          <w:szCs w:val="28"/>
        </w:rPr>
        <w:t>.</w:t>
      </w:r>
      <w:r w:rsidR="00112070">
        <w:rPr>
          <w:rFonts w:ascii="Times New Roman" w:hAnsi="Times New Roman" w:cs="Times New Roman"/>
          <w:sz w:val="28"/>
          <w:szCs w:val="28"/>
        </w:rPr>
        <w:t xml:space="preserve">«Игралочка-ступенька к школе. </w:t>
      </w:r>
      <w:r w:rsidR="00E932FC" w:rsidRPr="000C5441">
        <w:rPr>
          <w:rFonts w:ascii="Times New Roman" w:hAnsi="Times New Roman" w:cs="Times New Roman"/>
          <w:sz w:val="28"/>
          <w:szCs w:val="28"/>
        </w:rPr>
        <w:t>Математика для детей 5-6 лет</w:t>
      </w:r>
      <w:r w:rsidR="00E932FC">
        <w:rPr>
          <w:rFonts w:ascii="Times New Roman" w:hAnsi="Times New Roman" w:cs="Times New Roman"/>
          <w:sz w:val="28"/>
          <w:szCs w:val="28"/>
        </w:rPr>
        <w:t>»</w:t>
      </w:r>
      <w:r w:rsidR="00E932FC" w:rsidRPr="000C5441">
        <w:rPr>
          <w:rFonts w:ascii="Times New Roman" w:hAnsi="Times New Roman" w:cs="Times New Roman"/>
          <w:sz w:val="28"/>
          <w:szCs w:val="28"/>
        </w:rPr>
        <w:t xml:space="preserve">. /  </w:t>
      </w:r>
      <w:r w:rsidR="00190249">
        <w:rPr>
          <w:rFonts w:ascii="Times New Roman" w:hAnsi="Times New Roman" w:cs="Times New Roman"/>
          <w:sz w:val="28"/>
          <w:szCs w:val="28"/>
        </w:rPr>
        <w:t xml:space="preserve"> Издательство «Ювента», 2010 г.</w:t>
      </w:r>
    </w:p>
    <w:p w:rsidR="00264013" w:rsidRDefault="00264013" w:rsidP="0019024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040A" w:rsidRPr="00190249" w:rsidRDefault="00CE040A" w:rsidP="0019024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   СОГЛАСОВАНО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Протокол заседания школьного                                           Заместитель  директора по УВР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методического объединения                                                 ______________ Кульбачная А.А.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«____ »_____________2022</w:t>
      </w:r>
      <w:r w:rsidRPr="005B53F1">
        <w:rPr>
          <w:rFonts w:ascii="Times New Roman" w:hAnsi="Times New Roman" w:cs="Times New Roman"/>
          <w:sz w:val="24"/>
          <w:szCs w:val="24"/>
        </w:rPr>
        <w:t xml:space="preserve">  г  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ГКОУ КК школы-интерната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ст-цы Шкуринской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 «____ »_____________2022</w:t>
      </w:r>
      <w:r w:rsidRPr="005B53F1">
        <w:rPr>
          <w:rFonts w:ascii="Times New Roman" w:hAnsi="Times New Roman" w:cs="Times New Roman"/>
          <w:sz w:val="24"/>
          <w:szCs w:val="24"/>
        </w:rPr>
        <w:t xml:space="preserve">  г  № 1                     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112070">
        <w:rPr>
          <w:rFonts w:ascii="Times New Roman" w:hAnsi="Times New Roman" w:cs="Times New Roman"/>
          <w:sz w:val="24"/>
          <w:szCs w:val="24"/>
        </w:rPr>
        <w:t>Мацко Н</w:t>
      </w:r>
      <w:r w:rsidR="00112070" w:rsidRPr="00112070">
        <w:rPr>
          <w:rFonts w:ascii="Times New Roman" w:hAnsi="Times New Roman" w:cs="Times New Roman"/>
          <w:sz w:val="24"/>
          <w:szCs w:val="24"/>
        </w:rPr>
        <w:t>.Н</w:t>
      </w:r>
      <w:r w:rsidRPr="00112070">
        <w:rPr>
          <w:rFonts w:ascii="Times New Roman" w:hAnsi="Times New Roman" w:cs="Times New Roman"/>
          <w:sz w:val="24"/>
          <w:szCs w:val="24"/>
        </w:rPr>
        <w:t>.</w:t>
      </w:r>
      <w:r w:rsidRPr="005B53F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932FC" w:rsidRPr="005B53F1" w:rsidRDefault="00E932FC" w:rsidP="00E932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3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32FC" w:rsidRPr="00D13FE5" w:rsidRDefault="00E932FC" w:rsidP="00E932F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932FC" w:rsidRPr="00714747" w:rsidRDefault="00E932FC" w:rsidP="00E932F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3F2" w:rsidRPr="0094351E" w:rsidRDefault="00CC13F2" w:rsidP="00CC13F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13F2" w:rsidRDefault="00CC13F2"/>
    <w:sectPr w:rsidR="00CC13F2" w:rsidSect="00190249">
      <w:footerReference w:type="default" r:id="rId8"/>
      <w:pgSz w:w="11906" w:h="16838"/>
      <w:pgMar w:top="568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40A" w:rsidRDefault="00CE040A" w:rsidP="00F35AD2">
      <w:pPr>
        <w:spacing w:after="0" w:line="240" w:lineRule="auto"/>
      </w:pPr>
      <w:r>
        <w:separator/>
      </w:r>
    </w:p>
  </w:endnote>
  <w:endnote w:type="continuationSeparator" w:id="0">
    <w:p w:rsidR="00CE040A" w:rsidRDefault="00CE040A" w:rsidP="00F3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5409467"/>
      <w:docPartObj>
        <w:docPartGallery w:val="Page Numbers (Bottom of Page)"/>
        <w:docPartUnique/>
      </w:docPartObj>
    </w:sdtPr>
    <w:sdtContent>
      <w:p w:rsidR="00EA4FCF" w:rsidRDefault="00EA4FC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E040A" w:rsidRDefault="00CE040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40A" w:rsidRDefault="00CE040A" w:rsidP="00F35AD2">
      <w:pPr>
        <w:spacing w:after="0" w:line="240" w:lineRule="auto"/>
      </w:pPr>
      <w:r>
        <w:separator/>
      </w:r>
    </w:p>
  </w:footnote>
  <w:footnote w:type="continuationSeparator" w:id="0">
    <w:p w:rsidR="00CE040A" w:rsidRDefault="00CE040A" w:rsidP="00F35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68805712"/>
    <w:multiLevelType w:val="multilevel"/>
    <w:tmpl w:val="2CCE4B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A1303CA"/>
    <w:multiLevelType w:val="hybridMultilevel"/>
    <w:tmpl w:val="4C1AEF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A07F0"/>
    <w:multiLevelType w:val="hybridMultilevel"/>
    <w:tmpl w:val="96920464"/>
    <w:lvl w:ilvl="0" w:tplc="CF56D1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 w:val="0"/>
        <w:i w:val="0"/>
        <w:sz w:val="28"/>
        <w:szCs w:val="28"/>
        <w:effect w:val="none"/>
      </w:rPr>
    </w:lvl>
    <w:lvl w:ilvl="1" w:tplc="C92E65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2"/>
        <w:szCs w:val="28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509"/>
    <w:rsid w:val="00046509"/>
    <w:rsid w:val="000D5216"/>
    <w:rsid w:val="000D7921"/>
    <w:rsid w:val="000F6604"/>
    <w:rsid w:val="00112070"/>
    <w:rsid w:val="00190249"/>
    <w:rsid w:val="001C5D5E"/>
    <w:rsid w:val="00214C25"/>
    <w:rsid w:val="00233734"/>
    <w:rsid w:val="00264013"/>
    <w:rsid w:val="003A50C4"/>
    <w:rsid w:val="00476807"/>
    <w:rsid w:val="006D3171"/>
    <w:rsid w:val="00716320"/>
    <w:rsid w:val="0077774F"/>
    <w:rsid w:val="008B21AF"/>
    <w:rsid w:val="00A94938"/>
    <w:rsid w:val="00AB1FA9"/>
    <w:rsid w:val="00B64BD7"/>
    <w:rsid w:val="00C27EED"/>
    <w:rsid w:val="00CB3C91"/>
    <w:rsid w:val="00CC13F2"/>
    <w:rsid w:val="00CE040A"/>
    <w:rsid w:val="00D02F71"/>
    <w:rsid w:val="00D43B91"/>
    <w:rsid w:val="00E932FC"/>
    <w:rsid w:val="00EA4FCF"/>
    <w:rsid w:val="00EE36B5"/>
    <w:rsid w:val="00F35AD2"/>
    <w:rsid w:val="00F91CB1"/>
    <w:rsid w:val="00FA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7F06B"/>
  <w15:docId w15:val="{A186549B-5263-44D9-A612-ED4F7E31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2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52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0D5216"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0D5216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FR2">
    <w:name w:val="FR2"/>
    <w:uiPriority w:val="99"/>
    <w:rsid w:val="000D5216"/>
    <w:pPr>
      <w:widowControl w:val="0"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c0c7">
    <w:name w:val="c0 c7"/>
    <w:basedOn w:val="a0"/>
    <w:uiPriority w:val="99"/>
    <w:rsid w:val="000D5216"/>
    <w:rPr>
      <w:rFonts w:cs="Times New Roman"/>
    </w:rPr>
  </w:style>
  <w:style w:type="paragraph" w:customStyle="1" w:styleId="2">
    <w:name w:val="Абзац списка2"/>
    <w:basedOn w:val="a"/>
    <w:rsid w:val="000D5216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6">
    <w:name w:val="Основной текст (6)_"/>
    <w:basedOn w:val="a0"/>
    <w:link w:val="60"/>
    <w:locked/>
    <w:rsid w:val="000D52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D5216"/>
    <w:pPr>
      <w:widowControl w:val="0"/>
      <w:shd w:val="clear" w:color="auto" w:fill="FFFFFF"/>
      <w:spacing w:after="600" w:line="410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Основной текст (10)_"/>
    <w:basedOn w:val="a0"/>
    <w:link w:val="100"/>
    <w:locked/>
    <w:rsid w:val="000D521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D5216"/>
    <w:pPr>
      <w:widowControl w:val="0"/>
      <w:shd w:val="clear" w:color="auto" w:fill="FFFFFF"/>
      <w:spacing w:after="0" w:line="500" w:lineRule="exac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0D5216"/>
    <w:pPr>
      <w:ind w:left="720"/>
      <w:contextualSpacing/>
    </w:pPr>
  </w:style>
  <w:style w:type="paragraph" w:styleId="a6">
    <w:name w:val="Normal (Web)"/>
    <w:basedOn w:val="a"/>
    <w:rsid w:val="00214C25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214pt0pt">
    <w:name w:val="Основной текст (2) + 14 pt;Полужирный;Интервал 0 pt"/>
    <w:basedOn w:val="a0"/>
    <w:rsid w:val="00214C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214C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7">
    <w:name w:val="Table Grid"/>
    <w:basedOn w:val="a1"/>
    <w:uiPriority w:val="59"/>
    <w:rsid w:val="0021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">
    <w:name w:val="Основной текст (2) + 12 pt;Полужирный;Курсив"/>
    <w:basedOn w:val="a0"/>
    <w:rsid w:val="00214C2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aliases w:val="Полужирный,Курсив,Основной текст (2) + Franklin Gothic Medium,13 pt"/>
    <w:basedOn w:val="a0"/>
    <w:rsid w:val="00214C2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Полужирный;Интервал 1 pt"/>
    <w:basedOn w:val="a0"/>
    <w:rsid w:val="00214C2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basedOn w:val="a0"/>
    <w:rsid w:val="00214C2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214C25"/>
    <w:rPr>
      <w:rFonts w:ascii="Century Schoolbook" w:eastAsia="Century Schoolbook" w:hAnsi="Century Schoolbook" w:cs="Century Schoolbook"/>
      <w:spacing w:val="-10"/>
      <w:sz w:val="19"/>
      <w:szCs w:val="19"/>
      <w:shd w:val="clear" w:color="auto" w:fill="FFFFFF"/>
    </w:rPr>
  </w:style>
  <w:style w:type="character" w:customStyle="1" w:styleId="190pt">
    <w:name w:val="Основной текст (19) + Интервал 0 pt"/>
    <w:basedOn w:val="19"/>
    <w:rsid w:val="00214C2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90">
    <w:name w:val="Основной текст (19)"/>
    <w:basedOn w:val="a"/>
    <w:link w:val="19"/>
    <w:rsid w:val="00214C25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pacing w:val="-10"/>
      <w:sz w:val="19"/>
      <w:szCs w:val="19"/>
      <w:lang w:eastAsia="en-US"/>
    </w:rPr>
  </w:style>
  <w:style w:type="character" w:customStyle="1" w:styleId="2Arial7pt">
    <w:name w:val="Основной текст (2) + Arial;7 pt"/>
    <w:basedOn w:val="a0"/>
    <w:rsid w:val="00214C2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37">
    <w:name w:val="Основной текст (37)_"/>
    <w:basedOn w:val="a0"/>
    <w:link w:val="370"/>
    <w:rsid w:val="00214C25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370">
    <w:name w:val="Основной текст (37)"/>
    <w:basedOn w:val="a"/>
    <w:link w:val="37"/>
    <w:rsid w:val="00214C25"/>
    <w:pPr>
      <w:widowControl w:val="0"/>
      <w:shd w:val="clear" w:color="auto" w:fill="FFFFFF"/>
      <w:spacing w:after="120" w:line="0" w:lineRule="atLeast"/>
      <w:jc w:val="center"/>
    </w:pPr>
    <w:rPr>
      <w:rFonts w:ascii="Century Schoolbook" w:eastAsia="Century Schoolbook" w:hAnsi="Century Schoolbook" w:cs="Century Schoolbook"/>
      <w:b/>
      <w:bCs/>
      <w:sz w:val="19"/>
      <w:szCs w:val="19"/>
      <w:lang w:eastAsia="en-US"/>
    </w:rPr>
  </w:style>
  <w:style w:type="character" w:customStyle="1" w:styleId="22pt">
    <w:name w:val="Основной текст (2) + Интервал 2 pt"/>
    <w:basedOn w:val="a0"/>
    <w:rsid w:val="00214C2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">
    <w:name w:val="Заголовок №4_"/>
    <w:basedOn w:val="a0"/>
    <w:link w:val="40"/>
    <w:rsid w:val="00E932F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E932FC"/>
    <w:pPr>
      <w:widowControl w:val="0"/>
      <w:shd w:val="clear" w:color="auto" w:fill="FFFFFF"/>
      <w:spacing w:before="540" w:after="30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8">
    <w:name w:val="header"/>
    <w:basedOn w:val="a"/>
    <w:link w:val="a9"/>
    <w:uiPriority w:val="99"/>
    <w:unhideWhenUsed/>
    <w:rsid w:val="00F35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5AD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35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5AD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E0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E040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5B77-6DDE-4676-8BCA-70C7669B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20</Pages>
  <Words>5419</Words>
  <Characters>30891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packard5</dc:creator>
  <cp:keywords/>
  <dc:description/>
  <cp:lastModifiedBy>Home</cp:lastModifiedBy>
  <cp:revision>12</cp:revision>
  <cp:lastPrinted>2022-08-28T05:41:00Z</cp:lastPrinted>
  <dcterms:created xsi:type="dcterms:W3CDTF">2022-08-15T04:21:00Z</dcterms:created>
  <dcterms:modified xsi:type="dcterms:W3CDTF">2022-08-28T05:41:00Z</dcterms:modified>
</cp:coreProperties>
</file>