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C0" w:rsidRDefault="004F34C0" w:rsidP="004F3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значимом мероприятии по антитеррору </w:t>
      </w:r>
    </w:p>
    <w:p w:rsidR="004F34C0" w:rsidRDefault="004F34C0" w:rsidP="004F3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ООШ №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за январь 2024 года</w:t>
      </w:r>
    </w:p>
    <w:p w:rsidR="003E1F06" w:rsidRPr="00813F88" w:rsidRDefault="003E1F06" w:rsidP="004F34C0">
      <w:pPr>
        <w:rPr>
          <w:rFonts w:ascii="Times New Roman" w:hAnsi="Times New Roman" w:cs="Times New Roman"/>
          <w:sz w:val="28"/>
          <w:szCs w:val="28"/>
        </w:rPr>
      </w:pPr>
    </w:p>
    <w:p w:rsidR="004F34C0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12.01.2024 года в школе проводилось значимое мероприятие по противодействию идеологии терроризма</w:t>
      </w:r>
      <w:r w:rsidR="003623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- </w:t>
      </w: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r w:rsidR="003623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общешкольный классный час </w:t>
      </w: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«Мы говорим террору – НЕТ!». </w:t>
      </w:r>
    </w:p>
    <w:p w:rsidR="003623D0" w:rsidRDefault="003623D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Охват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– 36. </w:t>
      </w:r>
    </w:p>
    <w:p w:rsidR="003623D0" w:rsidRDefault="003623D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Мероприятие проводилось в фойе МБОУ ООШ № 25 им.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Штанева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Я.И.</w:t>
      </w:r>
    </w:p>
    <w:p w:rsidR="003623D0" w:rsidRPr="004F34C0" w:rsidRDefault="003623D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Оборудование: мультимедийный проектор, компьютер с доступом в Интернет, памятки для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(36 шт.).</w:t>
      </w:r>
    </w:p>
    <w:p w:rsidR="004F34C0" w:rsidRDefault="004F34C0" w:rsidP="004F34C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C0">
        <w:rPr>
          <w:rFonts w:ascii="Times New Roman" w:eastAsia="Times New Roman" w:hAnsi="Times New Roman" w:cs="Times New Roman"/>
          <w:iCs/>
          <w:spacing w:val="-17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Cs/>
          <w:spacing w:val="-17"/>
          <w:sz w:val="28"/>
          <w:szCs w:val="28"/>
          <w:lang w:eastAsia="ru-RU"/>
        </w:rPr>
        <w:t xml:space="preserve"> мероприятия</w:t>
      </w:r>
      <w:r w:rsidRPr="004F34C0">
        <w:rPr>
          <w:rFonts w:ascii="Times New Roman" w:eastAsia="Times New Roman" w:hAnsi="Times New Roman" w:cs="Times New Roman"/>
          <w:iCs/>
          <w:spacing w:val="-17"/>
          <w:sz w:val="28"/>
          <w:szCs w:val="28"/>
          <w:lang w:eastAsia="ru-RU"/>
        </w:rPr>
        <w:t xml:space="preserve">:  </w:t>
      </w:r>
      <w:r w:rsidRPr="004F3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учащихся представление о терроризме; воспитать протест против насилия;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терактов; ознакомить учащихся с основными правилами поведения  в условиях теракта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3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4C0" w:rsidRPr="004F34C0" w:rsidRDefault="004F34C0" w:rsidP="004F34C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4C0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 мероприятии выступила старшая вожатая </w:t>
      </w:r>
      <w:proofErr w:type="spellStart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Казачёк</w:t>
      </w:r>
      <w:proofErr w:type="spellEnd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Г.А. с лекцией «Мы разные, но мы едины в борьбе против террора». </w:t>
      </w:r>
    </w:p>
    <w:p w:rsidR="004F34C0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Дети посмотрели социальные видеоролики </w:t>
      </w:r>
      <w:hyperlink r:id="rId5" w:history="1"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«Терроризм – война пр</w:t>
        </w:r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о</w:t>
        </w:r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тив беззащитных»</w:t>
        </w:r>
      </w:hyperlink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и </w:t>
      </w:r>
      <w:hyperlink r:id="rId6" w:history="1"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«Башни-б</w:t>
        </w:r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л</w:t>
        </w:r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изнецы»</w:t>
        </w:r>
      </w:hyperlink>
      <w:r w:rsidRPr="004F34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 </w:t>
      </w: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 так же</w:t>
      </w:r>
      <w:r w:rsidRPr="004F34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видеоролик</w:t>
      </w:r>
      <w:r w:rsidRPr="004F34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7" w:history="1">
        <w:r w:rsidRPr="004F34C0">
          <w:rPr>
            <w:rFonts w:ascii="Times New Roman" w:hAnsi="Times New Roman" w:cs="Times New Roman"/>
            <w:iCs/>
            <w:sz w:val="28"/>
            <w:szCs w:val="28"/>
            <w:u w:val="single"/>
            <w:shd w:val="clear" w:color="auto" w:fill="FFFFFF"/>
          </w:rPr>
          <w:t>«Самые страшные теракты в современной истории РФ»</w:t>
        </w:r>
      </w:hyperlink>
      <w:proofErr w:type="gramStart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.</w:t>
      </w:r>
      <w:proofErr w:type="gramEnd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813F88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Обучающимся были розданы памятки</w:t>
      </w:r>
      <w:proofErr w:type="gramStart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:</w:t>
      </w:r>
      <w:proofErr w:type="gramEnd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"Как не стать жертвой теракта?", "Как вести себя в заложниках?"</w:t>
      </w:r>
    </w:p>
    <w:p w:rsidR="004F34C0" w:rsidRDefault="004F34C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hyperlink r:id="rId8" w:history="1">
        <w:r w:rsidRPr="004F34C0">
          <w:rPr>
            <w:rStyle w:val="a3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>Ссылка н</w:t>
        </w:r>
        <w:r w:rsidRPr="004F34C0">
          <w:rPr>
            <w:rStyle w:val="a3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>а</w:t>
        </w:r>
        <w:r w:rsidRPr="004F34C0">
          <w:rPr>
            <w:rStyle w:val="a3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 xml:space="preserve"> сайт</w:t>
        </w:r>
      </w:hyperlink>
    </w:p>
    <w:p w:rsidR="003623D0" w:rsidRDefault="003623D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3623D0" w:rsidRPr="004F34C0" w:rsidRDefault="003623D0" w:rsidP="004F34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И.о.зам.директора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 УВР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  <w:t>С.А.Савило</w:t>
      </w:r>
      <w:bookmarkStart w:id="0" w:name="_GoBack"/>
      <w:bookmarkEnd w:id="0"/>
    </w:p>
    <w:sectPr w:rsidR="003623D0" w:rsidRPr="004F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88"/>
    <w:rsid w:val="003623D0"/>
    <w:rsid w:val="003E1F06"/>
    <w:rsid w:val="004F34C0"/>
    <w:rsid w:val="008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F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3F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F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3F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6;&#1096;25&#1083;&#1086;&#1087;&#1072;&#1090;.&#1096;&#1082;&#1086;&#1083;&#1072;&#1082;&#1091;&#1073;&#1072;&#1085;&#1080;.&#1088;&#1092;/?section_id=2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hI9RwIZw0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183918228_170212503" TargetMode="External"/><Relationship Id="rId5" Type="http://schemas.openxmlformats.org/officeDocument/2006/relationships/hyperlink" Target="https://youtu.be/u4-ZAQhFyH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2024-02-06T05:35:00Z</dcterms:created>
  <dcterms:modified xsi:type="dcterms:W3CDTF">2024-02-06T07:12:00Z</dcterms:modified>
</cp:coreProperties>
</file>