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03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03">
        <w:rPr>
          <w:rFonts w:ascii="Times New Roman" w:hAnsi="Times New Roman" w:cs="Times New Roman"/>
          <w:b/>
          <w:color w:val="000000"/>
          <w:sz w:val="28"/>
          <w:szCs w:val="28"/>
        </w:rPr>
        <w:t>‌‌Министерство образования, науки и молодёжной политики Краснодарского края</w:t>
      </w:r>
    </w:p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1703">
        <w:rPr>
          <w:rFonts w:ascii="Times New Roman" w:hAnsi="Times New Roman" w:cs="Times New Roman"/>
          <w:b/>
          <w:color w:val="000000"/>
          <w:sz w:val="28"/>
          <w:szCs w:val="28"/>
        </w:rPr>
        <w:t>‌Управление образованием администрации муниципального образования Кущёвский район</w:t>
      </w:r>
    </w:p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МБОУ ООШ № 25 им. </w:t>
      </w:r>
      <w:proofErr w:type="spellStart"/>
      <w:r w:rsidRPr="00A61703">
        <w:rPr>
          <w:rFonts w:ascii="Times New Roman" w:hAnsi="Times New Roman" w:cs="Times New Roman"/>
          <w:b/>
          <w:color w:val="000000"/>
          <w:sz w:val="28"/>
          <w:szCs w:val="28"/>
        </w:rPr>
        <w:t>Штанева</w:t>
      </w:r>
      <w:proofErr w:type="spellEnd"/>
      <w:r w:rsidRPr="00A617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Я.И.‌‌</w:t>
      </w: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61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61703">
        <w:rPr>
          <w:rFonts w:ascii="Times New Roman" w:hAnsi="Times New Roman" w:cs="Times New Roman"/>
          <w:color w:val="000000"/>
          <w:sz w:val="28"/>
          <w:szCs w:val="28"/>
        </w:rPr>
        <w:t>‌‌</w:t>
      </w: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115"/>
        <w:gridCol w:w="3576"/>
        <w:gridCol w:w="3576"/>
      </w:tblGrid>
      <w:tr w:rsidR="005E3ABF" w:rsidRPr="00A61703" w:rsidTr="00F26EFE">
        <w:tc>
          <w:tcPr>
            <w:tcW w:w="3115" w:type="dxa"/>
          </w:tcPr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 w:bidi="hi-IN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РАССМОТРЕННО  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N 1 от «31»августа  2023 г.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 w:bidi="hi-IN"/>
              </w:rPr>
            </w:pPr>
          </w:p>
        </w:tc>
        <w:tc>
          <w:tcPr>
            <w:tcW w:w="3115" w:type="dxa"/>
          </w:tcPr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 w:bidi="hi-IN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И.о.зам.директора</w:t>
            </w:r>
            <w:proofErr w:type="spellEnd"/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УВР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Савило С.А.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№1 от «31» 08   2023 г.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 w:bidi="hi-IN"/>
              </w:rPr>
            </w:pPr>
          </w:p>
        </w:tc>
        <w:tc>
          <w:tcPr>
            <w:tcW w:w="3517" w:type="dxa"/>
          </w:tcPr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 w:bidi="hi-IN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УТВЕРЖДЕНО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Директор школы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Кузнецова И.В.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61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№      от «   » 08  2023 г.</w:t>
            </w:r>
          </w:p>
          <w:p w:rsidR="005E3ABF" w:rsidRPr="00A61703" w:rsidRDefault="005E3ABF" w:rsidP="00F26EFE">
            <w:pPr>
              <w:pStyle w:val="a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 w:bidi="hi-IN"/>
              </w:rPr>
            </w:pPr>
          </w:p>
        </w:tc>
      </w:tr>
    </w:tbl>
    <w:p w:rsidR="005E3ABF" w:rsidRPr="00A61703" w:rsidRDefault="005E3ABF" w:rsidP="005E3ABF">
      <w:pPr>
        <w:pStyle w:val="a3"/>
        <w:rPr>
          <w:rFonts w:ascii="Times New Roman" w:eastAsia="WenQuanYi Micro Hei" w:hAnsi="Times New Roman" w:cs="Times New Roman"/>
          <w:kern w:val="2"/>
          <w:sz w:val="28"/>
          <w:szCs w:val="28"/>
          <w:lang w:eastAsia="en-US" w:bidi="hi-IN"/>
        </w:rPr>
      </w:pP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5E3ABF" w:rsidRDefault="005E3ABF" w:rsidP="005E3ABF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3ABF" w:rsidRDefault="005E3ABF" w:rsidP="005E3ABF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3ABF" w:rsidRDefault="005E3ABF" w:rsidP="005E3ABF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03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703">
        <w:rPr>
          <w:rStyle w:val="c40"/>
          <w:rFonts w:ascii="Times New Roman" w:hAnsi="Times New Roman" w:cs="Times New Roman"/>
          <w:b/>
          <w:sz w:val="28"/>
          <w:szCs w:val="28"/>
        </w:rPr>
        <w:t>По курсу внеурочной  деятельности «</w:t>
      </w:r>
      <w:r>
        <w:rPr>
          <w:rStyle w:val="c40"/>
          <w:rFonts w:ascii="Times New Roman" w:hAnsi="Times New Roman" w:cs="Times New Roman"/>
          <w:b/>
          <w:sz w:val="28"/>
          <w:szCs w:val="28"/>
        </w:rPr>
        <w:t xml:space="preserve"> Подготовка к ОГЭ по информатике</w:t>
      </w:r>
      <w:r w:rsidRPr="00A61703">
        <w:rPr>
          <w:rStyle w:val="c40"/>
          <w:rFonts w:ascii="Times New Roman" w:hAnsi="Times New Roman" w:cs="Times New Roman"/>
          <w:b/>
          <w:sz w:val="28"/>
          <w:szCs w:val="28"/>
        </w:rPr>
        <w:t>»</w:t>
      </w:r>
    </w:p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A617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классов</w:t>
      </w: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61703">
        <w:rPr>
          <w:rFonts w:ascii="Times New Roman" w:hAnsi="Cambria Math" w:cs="Times New Roman"/>
          <w:color w:val="000000"/>
          <w:sz w:val="28"/>
          <w:szCs w:val="28"/>
        </w:rPr>
        <w:t>​</w:t>
      </w: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E3ABF" w:rsidRPr="00A61703" w:rsidRDefault="005E3ABF" w:rsidP="005E3AB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E3ABF" w:rsidRPr="00A61703" w:rsidRDefault="005E3ABF" w:rsidP="005E3A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03">
        <w:rPr>
          <w:rFonts w:ascii="Times New Roman" w:hAnsi="Times New Roman" w:cs="Times New Roman"/>
          <w:b/>
          <w:color w:val="000000"/>
          <w:sz w:val="28"/>
          <w:szCs w:val="28"/>
        </w:rPr>
        <w:t>х. Большая Лопатина, ‌ 2023‌</w:t>
      </w:r>
      <w:r w:rsidRPr="00A61703">
        <w:rPr>
          <w:rFonts w:ascii="Times New Roman" w:hAnsi="Cambria Math" w:cs="Times New Roman"/>
          <w:b/>
          <w:color w:val="000000"/>
          <w:sz w:val="28"/>
          <w:szCs w:val="28"/>
        </w:rPr>
        <w:t>​</w:t>
      </w:r>
    </w:p>
    <w:p w:rsidR="003D0E0F" w:rsidRDefault="003D0E0F" w:rsidP="003D0E0F">
      <w:pPr>
        <w:pStyle w:val="a5"/>
      </w:pPr>
    </w:p>
    <w:p w:rsidR="003D0E0F" w:rsidRDefault="003D0E0F" w:rsidP="003D0E0F">
      <w:pPr>
        <w:pStyle w:val="a5"/>
      </w:pPr>
      <w:r>
        <w:t>Разработала:</w:t>
      </w:r>
    </w:p>
    <w:p w:rsidR="003D0E0F" w:rsidRDefault="003D0E0F" w:rsidP="003D0E0F">
      <w:pPr>
        <w:pStyle w:val="a5"/>
      </w:pPr>
      <w:r>
        <w:t xml:space="preserve">Балыцкая Т.А., учитель информатики МБОУ ООШ №25 им. </w:t>
      </w:r>
      <w:proofErr w:type="spellStart"/>
      <w:r>
        <w:t>Штанева</w:t>
      </w:r>
      <w:proofErr w:type="spellEnd"/>
      <w:r>
        <w:t xml:space="preserve"> Я.И.</w:t>
      </w:r>
    </w:p>
    <w:p w:rsidR="003D0E0F" w:rsidRDefault="003D0E0F" w:rsidP="005E3ABF">
      <w:pPr>
        <w:pStyle w:val="a5"/>
      </w:pPr>
    </w:p>
    <w:p w:rsidR="003D0E0F" w:rsidRDefault="003D0E0F" w:rsidP="003D0E0F">
      <w:pPr>
        <w:pStyle w:val="a5"/>
        <w:jc w:val="center"/>
      </w:pPr>
      <w:r>
        <w:t>2023 г.</w:t>
      </w:r>
    </w:p>
    <w:p w:rsidR="00A365C1" w:rsidRDefault="00A365C1" w:rsidP="003D0E0F">
      <w:pPr>
        <w:pStyle w:val="a5"/>
      </w:pPr>
    </w:p>
    <w:p w:rsidR="00A365C1" w:rsidRPr="00A365C1" w:rsidRDefault="00A365C1" w:rsidP="00A365C1">
      <w:pPr>
        <w:pStyle w:val="a5"/>
        <w:jc w:val="center"/>
        <w:rPr>
          <w:b/>
        </w:rPr>
      </w:pPr>
      <w:r w:rsidRPr="00A365C1">
        <w:rPr>
          <w:b/>
        </w:rPr>
        <w:t>1. Пояснительная записка</w:t>
      </w:r>
    </w:p>
    <w:p w:rsidR="003D0E0F" w:rsidRDefault="003D0E0F" w:rsidP="003D0E0F">
      <w:pPr>
        <w:pStyle w:val="a5"/>
      </w:pPr>
      <w:r>
        <w:t>Рабочая программа внеурочной деятельности «Подготовка к ОГЭ по информатике» разработана в соответствии с требованиями:</w:t>
      </w:r>
    </w:p>
    <w:p w:rsidR="003D0E0F" w:rsidRDefault="003D0E0F" w:rsidP="003D0E0F">
      <w:pPr>
        <w:pStyle w:val="a5"/>
      </w:pPr>
      <w:r>
        <w:t>- Федерального закона от 29.12.2012 № 273-ФЗ «Об образовании в Российской Федерации»;</w:t>
      </w:r>
    </w:p>
    <w:p w:rsidR="003D0E0F" w:rsidRDefault="003D0E0F" w:rsidP="003D0E0F">
      <w:pPr>
        <w:pStyle w:val="a5"/>
      </w:pPr>
      <w:r>
        <w:t xml:space="preserve">-приказа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3D0E0F" w:rsidRDefault="003D0E0F" w:rsidP="003D0E0F">
      <w:pPr>
        <w:pStyle w:val="a5"/>
      </w:pPr>
      <w:r>
        <w:t xml:space="preserve">-приказа </w:t>
      </w:r>
      <w:proofErr w:type="spellStart"/>
      <w:r>
        <w:t>Минобрнауки</w:t>
      </w:r>
      <w:proofErr w:type="spellEnd"/>
      <w:r>
        <w:t xml:space="preserve">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3D0E0F" w:rsidRDefault="003D0E0F" w:rsidP="003D0E0F">
      <w:pPr>
        <w:pStyle w:val="a5"/>
      </w:pPr>
      <w:r>
        <w:t xml:space="preserve">- приказа </w:t>
      </w:r>
      <w:proofErr w:type="spellStart"/>
      <w:r>
        <w:t>Минобрнауки</w:t>
      </w:r>
      <w:proofErr w:type="spellEnd"/>
      <w: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D0E0F" w:rsidRDefault="003D0E0F" w:rsidP="003D0E0F">
      <w:pPr>
        <w:pStyle w:val="a5"/>
      </w:pPr>
      <w: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3D0E0F" w:rsidRDefault="003D0E0F" w:rsidP="003D0E0F">
      <w:pPr>
        <w:pStyle w:val="a5"/>
      </w:pPr>
      <w:r>
        <w:t xml:space="preserve">-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3D0E0F" w:rsidRDefault="003D0E0F" w:rsidP="003D0E0F">
      <w:pPr>
        <w:pStyle w:val="a5"/>
      </w:pPr>
      <w:r>
        <w:t>Программа организации подготовки к основному государственному экзамену по информатике.</w:t>
      </w:r>
    </w:p>
    <w:p w:rsidR="003D0E0F" w:rsidRDefault="003D0E0F" w:rsidP="003D0E0F">
      <w:pPr>
        <w:pStyle w:val="a5"/>
      </w:pPr>
      <w:r>
        <w:t>составлена в соответствии с кодификатором элементов содержания ОГЭ по информатике (</w:t>
      </w:r>
      <w:proofErr w:type="spellStart"/>
      <w:r>
        <w:t>fipi.ru</w:t>
      </w:r>
      <w:proofErr w:type="spellEnd"/>
      <w:r>
        <w:t>) и требований к уровню подготовки обучающихся по образовательным программам среднего общего образования. Программа построена на принципах обобщения и систематизации учебного материала за курс средней школы по предмету «Информатика» и ориентирована на систематизацию знаний и умений по курсу информатики и информационно-коммуникационных технологий (ИКТ) для подготовки к сдаче единого государственного экзамена.</w:t>
      </w:r>
    </w:p>
    <w:p w:rsidR="003D0E0F" w:rsidRDefault="003D0E0F" w:rsidP="003D0E0F">
      <w:pPr>
        <w:pStyle w:val="a5"/>
      </w:pPr>
      <w:r>
        <w:rPr>
          <w:b/>
          <w:bCs/>
        </w:rPr>
        <w:t>Цель занятии</w:t>
      </w:r>
      <w:r>
        <w:rPr>
          <w:rFonts w:ascii="Cambria Math" w:hAnsi="Cambria Math" w:cs="Cambria Math"/>
          <w:b/>
          <w:bCs/>
        </w:rPr>
        <w:t>̆</w:t>
      </w:r>
      <w:r>
        <w:t>: подготовить учеников к основному государственному экзамену по информатике.</w:t>
      </w:r>
    </w:p>
    <w:p w:rsidR="003D0E0F" w:rsidRDefault="003D0E0F" w:rsidP="003D0E0F">
      <w:pPr>
        <w:pStyle w:val="a5"/>
      </w:pPr>
      <w:r>
        <w:rPr>
          <w:b/>
          <w:bCs/>
        </w:rPr>
        <w:t>Задачи занятии</w:t>
      </w:r>
      <w:r>
        <w:rPr>
          <w:rFonts w:ascii="Cambria Math" w:hAnsi="Cambria Math" w:cs="Cambria Math"/>
          <w:b/>
          <w:bCs/>
        </w:rPr>
        <w:t>̆</w:t>
      </w:r>
      <w:r>
        <w:t>:</w:t>
      </w:r>
    </w:p>
    <w:p w:rsidR="003D0E0F" w:rsidRDefault="003D0E0F" w:rsidP="003D0E0F">
      <w:pPr>
        <w:pStyle w:val="a5"/>
      </w:pPr>
      <w:r>
        <w:t>- систематизация и расширение знаний учащихся в области информатики;</w:t>
      </w:r>
    </w:p>
    <w:p w:rsidR="003D0E0F" w:rsidRDefault="003D0E0F" w:rsidP="003D0E0F">
      <w:pPr>
        <w:pStyle w:val="a5"/>
      </w:pPr>
      <w:r>
        <w:t>- формирование у учащихся умений работы с тестами;</w:t>
      </w:r>
    </w:p>
    <w:p w:rsidR="003D0E0F" w:rsidRDefault="003D0E0F" w:rsidP="003D0E0F">
      <w:pPr>
        <w:pStyle w:val="a5"/>
      </w:pPr>
      <w:r>
        <w:t>- повышение мотивации и интереса учащихся к обучению, активизация их самостоятельной учебно-познавательной деятельности.</w:t>
      </w:r>
    </w:p>
    <w:p w:rsidR="003D0E0F" w:rsidRDefault="003D0E0F" w:rsidP="003D0E0F">
      <w:pPr>
        <w:pStyle w:val="a5"/>
      </w:pPr>
      <w:r>
        <w:t>Содержание программы направлено на систематизацию и расширение знаний учащихся в области информатики. Учащиеся знакомятся с новыми программами. Значительный объём учебного времени отводится на решение тестов, практические занятия.</w:t>
      </w:r>
    </w:p>
    <w:p w:rsidR="003D0E0F" w:rsidRDefault="003D0E0F" w:rsidP="003D0E0F">
      <w:pPr>
        <w:pStyle w:val="a5"/>
      </w:pPr>
      <w:r>
        <w:t>При проведении занятий используются различные формы обучения, направленные на развитие способностей и самостоятельной работы учащихся. Объяснение приёмов работы рекомендуется сопровождать демонстрацией примеров. Индивидуальный подход к обучению реализуется методом проектов. В ходе работы над проектом учащиеся занимаются с различными методами, технологиями, решениями различных задач. В результате каждый ученик сдает его в форме ОГЭ.</w:t>
      </w:r>
    </w:p>
    <w:p w:rsidR="003D0E0F" w:rsidRDefault="003D0E0F" w:rsidP="003D0E0F">
      <w:pPr>
        <w:pStyle w:val="a5"/>
      </w:pPr>
      <w:r>
        <w:lastRenderedPageBreak/>
        <w:t>Программа рассчитана на 34 часа по 1часу в неделю в течение 1 года.</w:t>
      </w:r>
    </w:p>
    <w:p w:rsidR="003D0E0F" w:rsidRDefault="003D0E0F" w:rsidP="003D0E0F">
      <w:pPr>
        <w:pStyle w:val="a5"/>
      </w:pPr>
      <w:r>
        <w:t xml:space="preserve">Уровень программы – начальный (базовый, продвинутый) </w:t>
      </w:r>
    </w:p>
    <w:p w:rsidR="003D0E0F" w:rsidRDefault="003D0E0F" w:rsidP="003D0E0F">
      <w:pPr>
        <w:pStyle w:val="a5"/>
      </w:pPr>
    </w:p>
    <w:p w:rsidR="003D0E0F" w:rsidRDefault="00A365C1" w:rsidP="003D0E0F">
      <w:pPr>
        <w:pStyle w:val="a5"/>
      </w:pPr>
      <w:r>
        <w:rPr>
          <w:b/>
          <w:bCs/>
          <w:i/>
          <w:iCs/>
        </w:rPr>
        <w:t>2</w:t>
      </w:r>
      <w:r w:rsidR="003D0E0F">
        <w:rPr>
          <w:b/>
          <w:bCs/>
          <w:i/>
          <w:iCs/>
        </w:rPr>
        <w:t>. Результаты освоения учебного предмета/курса.</w:t>
      </w:r>
    </w:p>
    <w:p w:rsidR="003D0E0F" w:rsidRDefault="003D0E0F" w:rsidP="003D0E0F">
      <w:pPr>
        <w:pStyle w:val="a5"/>
      </w:pPr>
      <w:r>
        <w:t>В результате изучения данной программы обучающиеся получат возможность формирования:</w:t>
      </w:r>
    </w:p>
    <w:p w:rsidR="003D0E0F" w:rsidRDefault="003D0E0F" w:rsidP="003D0E0F">
      <w:pPr>
        <w:pStyle w:val="a5"/>
      </w:pPr>
      <w:r>
        <w:rPr>
          <w:i/>
          <w:iCs/>
        </w:rPr>
        <w:t>Личностных результатов:</w:t>
      </w:r>
    </w:p>
    <w:p w:rsidR="003D0E0F" w:rsidRDefault="003D0E0F" w:rsidP="003D0E0F">
      <w:pPr>
        <w:pStyle w:val="a5"/>
        <w:numPr>
          <w:ilvl w:val="0"/>
          <w:numId w:val="38"/>
        </w:numPr>
      </w:pPr>
      <w: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3D0E0F" w:rsidRDefault="003D0E0F" w:rsidP="003D0E0F">
      <w:pPr>
        <w:pStyle w:val="a5"/>
        <w:numPr>
          <w:ilvl w:val="0"/>
          <w:numId w:val="38"/>
        </w:numPr>
      </w:pPr>
      <w:r>
        <w:t>понимание роли информационных процессов в современном мире;</w:t>
      </w:r>
    </w:p>
    <w:p w:rsidR="003D0E0F" w:rsidRDefault="003D0E0F" w:rsidP="003D0E0F">
      <w:pPr>
        <w:pStyle w:val="a5"/>
        <w:numPr>
          <w:ilvl w:val="0"/>
          <w:numId w:val="38"/>
        </w:numPr>
      </w:pPr>
      <w:r>
        <w:t>владение первичными навыками анализа и критичной оценки получаемой информации;</w:t>
      </w:r>
    </w:p>
    <w:p w:rsidR="003D0E0F" w:rsidRDefault="003D0E0F" w:rsidP="003D0E0F">
      <w:pPr>
        <w:pStyle w:val="a5"/>
        <w:numPr>
          <w:ilvl w:val="0"/>
          <w:numId w:val="38"/>
        </w:numPr>
      </w:pPr>
      <w:r>
        <w:t>ответственное отношение к информации с учетом правовых и этических аспектов ее распространения;</w:t>
      </w:r>
    </w:p>
    <w:p w:rsidR="003D0E0F" w:rsidRDefault="003D0E0F" w:rsidP="003D0E0F">
      <w:pPr>
        <w:pStyle w:val="a5"/>
        <w:numPr>
          <w:ilvl w:val="0"/>
          <w:numId w:val="38"/>
        </w:numPr>
      </w:pPr>
      <w:r>
        <w:t>развитие чувства личной ответственности за качество окружающей информационной среды;</w:t>
      </w:r>
    </w:p>
    <w:p w:rsidR="003D0E0F" w:rsidRDefault="003D0E0F" w:rsidP="003D0E0F">
      <w:pPr>
        <w:pStyle w:val="a5"/>
        <w:numPr>
          <w:ilvl w:val="0"/>
          <w:numId w:val="38"/>
        </w:numPr>
      </w:pPr>
      <w: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3D0E0F" w:rsidRDefault="003D0E0F" w:rsidP="003D0E0F">
      <w:pPr>
        <w:pStyle w:val="a5"/>
        <w:numPr>
          <w:ilvl w:val="0"/>
          <w:numId w:val="38"/>
        </w:numPr>
      </w:pPr>
      <w: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3D0E0F" w:rsidRDefault="003D0E0F" w:rsidP="003D0E0F">
      <w:pPr>
        <w:pStyle w:val="a5"/>
        <w:numPr>
          <w:ilvl w:val="0"/>
          <w:numId w:val="38"/>
        </w:numPr>
      </w:pPr>
      <w: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3D0E0F" w:rsidRDefault="003D0E0F" w:rsidP="003D0E0F">
      <w:pPr>
        <w:pStyle w:val="a5"/>
        <w:numPr>
          <w:ilvl w:val="0"/>
          <w:numId w:val="38"/>
        </w:numPr>
      </w:pPr>
      <w: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3D0E0F" w:rsidRDefault="003D0E0F" w:rsidP="003D0E0F">
      <w:pPr>
        <w:pStyle w:val="a5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</w:p>
    <w:p w:rsidR="003D0E0F" w:rsidRDefault="003D0E0F" w:rsidP="003D0E0F">
      <w:pPr>
        <w:pStyle w:val="a5"/>
      </w:pPr>
      <w:r>
        <w:rPr>
          <w:i/>
          <w:iCs/>
        </w:rPr>
        <w:t>Регулятивные УУД</w:t>
      </w:r>
    </w:p>
    <w:p w:rsidR="003D0E0F" w:rsidRDefault="003D0E0F" w:rsidP="003D0E0F">
      <w:pPr>
        <w:pStyle w:val="a5"/>
      </w:pPr>
      <w:r>
        <w:t>Обучающийся научится:</w:t>
      </w:r>
    </w:p>
    <w:p w:rsidR="003D0E0F" w:rsidRDefault="003D0E0F" w:rsidP="003D0E0F">
      <w:pPr>
        <w:pStyle w:val="a5"/>
      </w:pPr>
      <w:r>
        <w:t>1.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деятельности:</w:t>
      </w:r>
    </w:p>
    <w:p w:rsidR="003D0E0F" w:rsidRDefault="003D0E0F" w:rsidP="003D0E0F">
      <w:pPr>
        <w:pStyle w:val="a5"/>
        <w:numPr>
          <w:ilvl w:val="0"/>
          <w:numId w:val="39"/>
        </w:numPr>
      </w:pPr>
      <w:r>
        <w:t>идентифицировать собственные проблемы и определять главную проблему;</w:t>
      </w:r>
    </w:p>
    <w:p w:rsidR="003D0E0F" w:rsidRDefault="003D0E0F" w:rsidP="003D0E0F">
      <w:pPr>
        <w:pStyle w:val="a5"/>
        <w:numPr>
          <w:ilvl w:val="0"/>
          <w:numId w:val="39"/>
        </w:numPr>
      </w:pPr>
      <w:r>
        <w:t>выдвигать версии решения проблемы, формулировать гипотезы, предвосхищать конечный результат;</w:t>
      </w:r>
    </w:p>
    <w:p w:rsidR="003D0E0F" w:rsidRDefault="003D0E0F" w:rsidP="003D0E0F">
      <w:pPr>
        <w:pStyle w:val="a5"/>
        <w:numPr>
          <w:ilvl w:val="0"/>
          <w:numId w:val="39"/>
        </w:numPr>
      </w:pPr>
      <w:r>
        <w:t>ставить цель деятельности на основе определенной проблемы и существующих возможностей;</w:t>
      </w:r>
    </w:p>
    <w:p w:rsidR="003D0E0F" w:rsidRDefault="003D0E0F" w:rsidP="003D0E0F">
      <w:pPr>
        <w:pStyle w:val="a5"/>
        <w:numPr>
          <w:ilvl w:val="0"/>
          <w:numId w:val="39"/>
        </w:numPr>
      </w:pPr>
      <w:r>
        <w:t>формулировать учебные задачи как шаги достижения поставленной цели деятельности;</w:t>
      </w:r>
    </w:p>
    <w:p w:rsidR="003D0E0F" w:rsidRDefault="003D0E0F" w:rsidP="003D0E0F">
      <w:pPr>
        <w:pStyle w:val="a5"/>
      </w:pPr>
      <w:r>
        <w:t>2.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3D0E0F" w:rsidRDefault="003D0E0F" w:rsidP="003D0E0F">
      <w:pPr>
        <w:pStyle w:val="a5"/>
      </w:pPr>
      <w:r>
        <w:t>Обучающийся сможет:</w:t>
      </w:r>
    </w:p>
    <w:p w:rsidR="003D0E0F" w:rsidRDefault="003D0E0F" w:rsidP="003D0E0F">
      <w:pPr>
        <w:pStyle w:val="a5"/>
        <w:numPr>
          <w:ilvl w:val="0"/>
          <w:numId w:val="40"/>
        </w:numPr>
      </w:pPr>
      <w: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3D0E0F" w:rsidRDefault="003D0E0F" w:rsidP="003D0E0F">
      <w:pPr>
        <w:pStyle w:val="a5"/>
        <w:numPr>
          <w:ilvl w:val="0"/>
          <w:numId w:val="40"/>
        </w:numPr>
      </w:pPr>
      <w:r>
        <w:lastRenderedPageBreak/>
        <w:t>определять/находить, в том числе из предложенных вариантов, условия для выполнения учебной и познавательной задачи;</w:t>
      </w:r>
    </w:p>
    <w:p w:rsidR="003D0E0F" w:rsidRDefault="003D0E0F" w:rsidP="003D0E0F">
      <w:pPr>
        <w:pStyle w:val="a5"/>
        <w:numPr>
          <w:ilvl w:val="0"/>
          <w:numId w:val="40"/>
        </w:numPr>
      </w:pPr>
      <w:r>
        <w:t>выбирать из предложенных вариантов и самостоятельно искать средства/ресурсы для решения задачи/достижения цели;</w:t>
      </w:r>
    </w:p>
    <w:p w:rsidR="003D0E0F" w:rsidRDefault="003D0E0F" w:rsidP="003D0E0F">
      <w:pPr>
        <w:pStyle w:val="a5"/>
        <w:numPr>
          <w:ilvl w:val="0"/>
          <w:numId w:val="40"/>
        </w:numPr>
      </w:pPr>
      <w:r>
        <w:t>составлять план решения проблемы (выполнения проекта, проведения исследования);</w:t>
      </w:r>
    </w:p>
    <w:p w:rsidR="003D0E0F" w:rsidRDefault="003D0E0F" w:rsidP="003D0E0F">
      <w:pPr>
        <w:pStyle w:val="a5"/>
        <w:numPr>
          <w:ilvl w:val="0"/>
          <w:numId w:val="40"/>
        </w:numPr>
      </w:pPr>
      <w:r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3D0E0F" w:rsidRDefault="003D0E0F" w:rsidP="003D0E0F">
      <w:pPr>
        <w:pStyle w:val="a5"/>
      </w:pPr>
      <w:r>
        <w:t>3.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3D0E0F" w:rsidRDefault="003D0E0F" w:rsidP="003D0E0F">
      <w:pPr>
        <w:pStyle w:val="a5"/>
      </w:pPr>
      <w:r>
        <w:t>Обучающийся получит возможность:</w:t>
      </w:r>
    </w:p>
    <w:p w:rsidR="003D0E0F" w:rsidRDefault="003D0E0F" w:rsidP="003D0E0F">
      <w:pPr>
        <w:pStyle w:val="a5"/>
        <w:numPr>
          <w:ilvl w:val="0"/>
          <w:numId w:val="41"/>
        </w:numPr>
      </w:pPr>
      <w: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3D0E0F" w:rsidRDefault="003D0E0F" w:rsidP="003D0E0F">
      <w:pPr>
        <w:pStyle w:val="a5"/>
        <w:numPr>
          <w:ilvl w:val="0"/>
          <w:numId w:val="41"/>
        </w:numPr>
      </w:pPr>
      <w: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3D0E0F" w:rsidRDefault="003D0E0F" w:rsidP="003D0E0F">
      <w:pPr>
        <w:pStyle w:val="a5"/>
        <w:numPr>
          <w:ilvl w:val="0"/>
          <w:numId w:val="41"/>
        </w:numPr>
      </w:pPr>
      <w:r>
        <w:t>оценивать свою деятельность, аргументируя причины достижения или отсутствия планируемого результата;</w:t>
      </w:r>
    </w:p>
    <w:p w:rsidR="003D0E0F" w:rsidRDefault="003D0E0F" w:rsidP="003D0E0F">
      <w:pPr>
        <w:pStyle w:val="a5"/>
        <w:numPr>
          <w:ilvl w:val="0"/>
          <w:numId w:val="41"/>
        </w:numPr>
      </w:pPr>
      <w: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3D0E0F" w:rsidRDefault="003D0E0F" w:rsidP="003D0E0F">
      <w:pPr>
        <w:pStyle w:val="a5"/>
        <w:numPr>
          <w:ilvl w:val="0"/>
          <w:numId w:val="41"/>
        </w:numPr>
      </w:pPr>
      <w:r>
        <w:t>сверять свои действия с целью и, при необходимости, исправлять ошибки самостоятельно.</w:t>
      </w:r>
    </w:p>
    <w:p w:rsidR="003D0E0F" w:rsidRDefault="003D0E0F" w:rsidP="003D0E0F">
      <w:pPr>
        <w:pStyle w:val="a5"/>
      </w:pPr>
      <w:r>
        <w:t>4. Умение оценивать правильность выполнения учебной задачи, собственные возможности ее решения.</w:t>
      </w:r>
    </w:p>
    <w:p w:rsidR="003D0E0F" w:rsidRDefault="003D0E0F" w:rsidP="003D0E0F">
      <w:pPr>
        <w:pStyle w:val="a5"/>
      </w:pPr>
      <w:r>
        <w:t>Обучающийся сможет:</w:t>
      </w:r>
    </w:p>
    <w:p w:rsidR="003D0E0F" w:rsidRDefault="003D0E0F" w:rsidP="003D0E0F">
      <w:pPr>
        <w:pStyle w:val="a5"/>
        <w:numPr>
          <w:ilvl w:val="0"/>
          <w:numId w:val="42"/>
        </w:numPr>
      </w:pPr>
      <w:r>
        <w:t>определять критерии правильности (корректности) выполнения учебной задачи;</w:t>
      </w:r>
    </w:p>
    <w:p w:rsidR="003D0E0F" w:rsidRDefault="003D0E0F" w:rsidP="003D0E0F">
      <w:pPr>
        <w:pStyle w:val="a5"/>
        <w:numPr>
          <w:ilvl w:val="0"/>
          <w:numId w:val="42"/>
        </w:numPr>
      </w:pPr>
      <w: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3D0E0F" w:rsidRDefault="003D0E0F" w:rsidP="003D0E0F">
      <w:pPr>
        <w:pStyle w:val="a5"/>
        <w:numPr>
          <w:ilvl w:val="0"/>
          <w:numId w:val="42"/>
        </w:numPr>
      </w:pPr>
      <w:r>
        <w:t>оценивать продукт своей деятельности по заданным или самостоятельно определенным критериям в соответствии с целью деятельности.</w:t>
      </w:r>
    </w:p>
    <w:p w:rsidR="003D0E0F" w:rsidRDefault="003D0E0F" w:rsidP="003D0E0F">
      <w:pPr>
        <w:pStyle w:val="a5"/>
      </w:pPr>
      <w:r>
        <w:t>5. 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3D0E0F" w:rsidRDefault="003D0E0F" w:rsidP="003D0E0F">
      <w:pPr>
        <w:pStyle w:val="a5"/>
        <w:numPr>
          <w:ilvl w:val="0"/>
          <w:numId w:val="43"/>
        </w:numPr>
      </w:pPr>
      <w: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3D0E0F" w:rsidRDefault="003D0E0F" w:rsidP="003D0E0F">
      <w:pPr>
        <w:pStyle w:val="a5"/>
        <w:numPr>
          <w:ilvl w:val="0"/>
          <w:numId w:val="43"/>
        </w:numPr>
      </w:pPr>
      <w:r>
        <w:t>соотносить реальные и планируемые результаты индивидуальной образовательной деятельности и делать выводы;</w:t>
      </w:r>
    </w:p>
    <w:p w:rsidR="003D0E0F" w:rsidRDefault="003D0E0F" w:rsidP="003D0E0F">
      <w:pPr>
        <w:pStyle w:val="a5"/>
        <w:numPr>
          <w:ilvl w:val="0"/>
          <w:numId w:val="43"/>
        </w:numPr>
      </w:pPr>
      <w:r>
        <w:t>принимать решение в учебной ситуации и нести за него ответственность;</w:t>
      </w:r>
    </w:p>
    <w:p w:rsidR="003D0E0F" w:rsidRDefault="003D0E0F" w:rsidP="003D0E0F">
      <w:pPr>
        <w:pStyle w:val="a5"/>
        <w:numPr>
          <w:ilvl w:val="0"/>
          <w:numId w:val="43"/>
        </w:numPr>
      </w:pPr>
      <w:r>
        <w:t>самостоятельно определять причины своего успеха или неуспеха и находить способы выхода из ситуации неуспеха;</w:t>
      </w:r>
    </w:p>
    <w:p w:rsidR="003D0E0F" w:rsidRDefault="003D0E0F" w:rsidP="003D0E0F">
      <w:pPr>
        <w:pStyle w:val="a5"/>
        <w:numPr>
          <w:ilvl w:val="0"/>
          <w:numId w:val="43"/>
        </w:numPr>
      </w:pPr>
      <w: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3D0E0F" w:rsidRDefault="003D0E0F" w:rsidP="003D0E0F">
      <w:pPr>
        <w:pStyle w:val="a5"/>
      </w:pPr>
    </w:p>
    <w:p w:rsidR="003D0E0F" w:rsidRDefault="003D0E0F" w:rsidP="003D0E0F">
      <w:pPr>
        <w:pStyle w:val="a5"/>
      </w:pPr>
      <w:r>
        <w:rPr>
          <w:i/>
          <w:iCs/>
        </w:rPr>
        <w:t>Познавательные УУД</w:t>
      </w:r>
    </w:p>
    <w:p w:rsidR="003D0E0F" w:rsidRDefault="003D0E0F" w:rsidP="003D0E0F">
      <w:pPr>
        <w:pStyle w:val="a5"/>
      </w:pPr>
      <w:r>
        <w:t>Обучающийся научится:</w:t>
      </w:r>
    </w:p>
    <w:p w:rsidR="003D0E0F" w:rsidRDefault="003D0E0F" w:rsidP="003D0E0F">
      <w:pPr>
        <w:pStyle w:val="a5"/>
      </w:pPr>
      <w:r>
        <w:lastRenderedPageBreak/>
        <w:t>1.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3D0E0F" w:rsidRDefault="003D0E0F" w:rsidP="003D0E0F">
      <w:pPr>
        <w:pStyle w:val="a5"/>
      </w:pPr>
      <w:r>
        <w:t>Обучающийся получит возможность:</w:t>
      </w:r>
    </w:p>
    <w:p w:rsidR="003D0E0F" w:rsidRDefault="003D0E0F" w:rsidP="003D0E0F">
      <w:pPr>
        <w:pStyle w:val="a5"/>
        <w:numPr>
          <w:ilvl w:val="0"/>
          <w:numId w:val="44"/>
        </w:numPr>
      </w:pPr>
      <w:r>
        <w:t>выделять общий признак двух или нескольких предметов, или явлений и объяснять их сходство;</w:t>
      </w:r>
    </w:p>
    <w:p w:rsidR="003D0E0F" w:rsidRDefault="003D0E0F" w:rsidP="003D0E0F">
      <w:pPr>
        <w:pStyle w:val="a5"/>
        <w:numPr>
          <w:ilvl w:val="0"/>
          <w:numId w:val="44"/>
        </w:numPr>
      </w:pPr>
      <w: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3D0E0F" w:rsidRDefault="003D0E0F" w:rsidP="003D0E0F">
      <w:pPr>
        <w:pStyle w:val="a5"/>
        <w:numPr>
          <w:ilvl w:val="0"/>
          <w:numId w:val="44"/>
        </w:numPr>
      </w:pPr>
      <w:r>
        <w:t>выделять явление из общего ряда других явлений;</w:t>
      </w:r>
    </w:p>
    <w:p w:rsidR="003D0E0F" w:rsidRDefault="003D0E0F" w:rsidP="003D0E0F">
      <w:pPr>
        <w:pStyle w:val="a5"/>
        <w:numPr>
          <w:ilvl w:val="0"/>
          <w:numId w:val="44"/>
        </w:numPr>
      </w:pPr>
      <w:r>
        <w:t>строить рассуждение от общих закономерностей к частным явлениям и от частных явлений к общим закономерностям;</w:t>
      </w:r>
    </w:p>
    <w:p w:rsidR="003D0E0F" w:rsidRDefault="003D0E0F" w:rsidP="003D0E0F">
      <w:pPr>
        <w:pStyle w:val="a5"/>
        <w:numPr>
          <w:ilvl w:val="0"/>
          <w:numId w:val="44"/>
        </w:numPr>
      </w:pPr>
      <w:r>
        <w:t>строить рассуждение на основе сравнения предметов и явлений, выделяя при этом общие признаки;</w:t>
      </w:r>
    </w:p>
    <w:p w:rsidR="003D0E0F" w:rsidRDefault="003D0E0F" w:rsidP="003D0E0F">
      <w:pPr>
        <w:pStyle w:val="a5"/>
        <w:numPr>
          <w:ilvl w:val="0"/>
          <w:numId w:val="44"/>
        </w:numPr>
      </w:pPr>
      <w:r>
        <w:t>излагать полученную информацию, интерпретируя ее в контексте решаемой задачи;</w:t>
      </w:r>
    </w:p>
    <w:p w:rsidR="003D0E0F" w:rsidRDefault="003D0E0F" w:rsidP="003D0E0F">
      <w:pPr>
        <w:pStyle w:val="a5"/>
        <w:numPr>
          <w:ilvl w:val="0"/>
          <w:numId w:val="44"/>
        </w:numPr>
      </w:pPr>
      <w: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3D0E0F" w:rsidRDefault="003D0E0F" w:rsidP="003D0E0F">
      <w:pPr>
        <w:pStyle w:val="a5"/>
        <w:numPr>
          <w:ilvl w:val="0"/>
          <w:numId w:val="44"/>
        </w:numPr>
      </w:pPr>
      <w: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3D0E0F" w:rsidRDefault="003D0E0F" w:rsidP="003D0E0F">
      <w:pPr>
        <w:pStyle w:val="a5"/>
      </w:pPr>
      <w:r>
        <w:t>2.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3D0E0F" w:rsidRDefault="003D0E0F" w:rsidP="003D0E0F">
      <w:pPr>
        <w:pStyle w:val="a5"/>
        <w:numPr>
          <w:ilvl w:val="0"/>
          <w:numId w:val="45"/>
        </w:numPr>
      </w:pPr>
      <w:r>
        <w:t>обозначать символом и знаком предмет и/или явление;</w:t>
      </w:r>
    </w:p>
    <w:p w:rsidR="003D0E0F" w:rsidRDefault="003D0E0F" w:rsidP="003D0E0F">
      <w:pPr>
        <w:pStyle w:val="a5"/>
        <w:numPr>
          <w:ilvl w:val="0"/>
          <w:numId w:val="45"/>
        </w:numPr>
      </w:pPr>
      <w: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3D0E0F" w:rsidRDefault="003D0E0F" w:rsidP="003D0E0F">
      <w:pPr>
        <w:pStyle w:val="a5"/>
        <w:numPr>
          <w:ilvl w:val="0"/>
          <w:numId w:val="45"/>
        </w:numPr>
      </w:pPr>
      <w:r>
        <w:t>строить модель/схему на основе условий задачи и/или способа ее решения;</w:t>
      </w:r>
    </w:p>
    <w:p w:rsidR="003D0E0F" w:rsidRDefault="003D0E0F" w:rsidP="003D0E0F">
      <w:pPr>
        <w:pStyle w:val="a5"/>
        <w:numPr>
          <w:ilvl w:val="0"/>
          <w:numId w:val="45"/>
        </w:numPr>
      </w:pPr>
      <w: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3D0E0F" w:rsidRDefault="003D0E0F" w:rsidP="003D0E0F">
      <w:pPr>
        <w:pStyle w:val="a5"/>
      </w:pPr>
      <w:r>
        <w:t>3. Смысловое чтение.</w:t>
      </w:r>
    </w:p>
    <w:p w:rsidR="003D0E0F" w:rsidRDefault="003D0E0F" w:rsidP="003D0E0F">
      <w:pPr>
        <w:pStyle w:val="a5"/>
      </w:pPr>
      <w:r>
        <w:t>Обучающийся получит возможность:</w:t>
      </w:r>
    </w:p>
    <w:p w:rsidR="003D0E0F" w:rsidRDefault="003D0E0F" w:rsidP="003D0E0F">
      <w:pPr>
        <w:pStyle w:val="a5"/>
        <w:numPr>
          <w:ilvl w:val="0"/>
          <w:numId w:val="46"/>
        </w:numPr>
      </w:pPr>
      <w:r>
        <w:t>находить в тексте требуемую информацию;</w:t>
      </w:r>
    </w:p>
    <w:p w:rsidR="003D0E0F" w:rsidRDefault="003D0E0F" w:rsidP="003D0E0F">
      <w:pPr>
        <w:pStyle w:val="a5"/>
        <w:numPr>
          <w:ilvl w:val="0"/>
          <w:numId w:val="46"/>
        </w:numPr>
      </w:pPr>
      <w:r>
        <w:t>ориентироваться в содержании текста, понимать целостный смысл текста, структурировать текст;</w:t>
      </w:r>
    </w:p>
    <w:p w:rsidR="003D0E0F" w:rsidRDefault="003D0E0F" w:rsidP="003D0E0F">
      <w:pPr>
        <w:pStyle w:val="a5"/>
        <w:numPr>
          <w:ilvl w:val="0"/>
          <w:numId w:val="46"/>
        </w:numPr>
      </w:pPr>
      <w:r>
        <w:t>резюмировать главную идею текста;</w:t>
      </w:r>
    </w:p>
    <w:p w:rsidR="003D0E0F" w:rsidRDefault="003D0E0F" w:rsidP="003D0E0F">
      <w:pPr>
        <w:pStyle w:val="a5"/>
        <w:numPr>
          <w:ilvl w:val="0"/>
          <w:numId w:val="46"/>
        </w:numPr>
      </w:pPr>
      <w:r>
        <w:t>преобразовывать текст;</w:t>
      </w:r>
    </w:p>
    <w:p w:rsidR="003D0E0F" w:rsidRDefault="003D0E0F" w:rsidP="003D0E0F">
      <w:pPr>
        <w:pStyle w:val="a5"/>
        <w:numPr>
          <w:ilvl w:val="0"/>
          <w:numId w:val="46"/>
        </w:numPr>
      </w:pPr>
      <w:r>
        <w:t>критически оценивать содержание текста.</w:t>
      </w:r>
    </w:p>
    <w:p w:rsidR="003D0E0F" w:rsidRDefault="003D0E0F" w:rsidP="003D0E0F">
      <w:pPr>
        <w:pStyle w:val="a5"/>
      </w:pPr>
    </w:p>
    <w:p w:rsidR="003D0E0F" w:rsidRDefault="003D0E0F" w:rsidP="003D0E0F">
      <w:pPr>
        <w:pStyle w:val="a5"/>
      </w:pPr>
      <w:r>
        <w:rPr>
          <w:i/>
          <w:iCs/>
        </w:rPr>
        <w:t>Коммуникативные УУД</w:t>
      </w:r>
    </w:p>
    <w:p w:rsidR="003D0E0F" w:rsidRDefault="003D0E0F" w:rsidP="003D0E0F">
      <w:pPr>
        <w:pStyle w:val="a5"/>
      </w:pPr>
      <w:r>
        <w:t>Обучающийся научится:</w:t>
      </w:r>
    </w:p>
    <w:p w:rsidR="003D0E0F" w:rsidRDefault="003D0E0F" w:rsidP="003D0E0F">
      <w:pPr>
        <w:pStyle w:val="a5"/>
      </w:pPr>
      <w:r>
        <w:t>1.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3D0E0F" w:rsidRDefault="003D0E0F" w:rsidP="003D0E0F">
      <w:pPr>
        <w:pStyle w:val="a5"/>
      </w:pPr>
      <w:r>
        <w:t>Обучающийся получит возможность: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lastRenderedPageBreak/>
        <w:t>определять возможные роли в совместной деятельности;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t>играть определенную роль в совместной деятельности;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t>принимать позицию собеседника, понимая позицию другого, различать в его речи;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t>мнение (точку зрения), доказательство (аргументы), факты; гипотезы, аксиомы, теории;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t xml:space="preserve">корректно и </w:t>
      </w:r>
      <w:proofErr w:type="spellStart"/>
      <w:r>
        <w:t>аргументированно</w:t>
      </w:r>
      <w:proofErr w:type="spellEnd"/>
      <w:r>
        <w:t xml:space="preserve"> отстаивать свою точку зрения, в дискуссии;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t>предлагать альтернативное решение в конфликтной ситуации;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t>выделять общую точку зрения в дискуссии;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t>договариваться о правилах и вопросах для обсуждения в соответствии с поставленной перед группой задачей;</w:t>
      </w:r>
    </w:p>
    <w:p w:rsidR="003D0E0F" w:rsidRDefault="003D0E0F" w:rsidP="003D0E0F">
      <w:pPr>
        <w:pStyle w:val="a5"/>
        <w:numPr>
          <w:ilvl w:val="0"/>
          <w:numId w:val="47"/>
        </w:numPr>
      </w:pPr>
      <w:r>
        <w:t>организовывать учебное взаимодействие в группе (определять общие цели, распределять роли, договариваться друг с другом и т. д.).</w:t>
      </w:r>
    </w:p>
    <w:p w:rsidR="003D0E0F" w:rsidRDefault="003D0E0F" w:rsidP="003D0E0F">
      <w:pPr>
        <w:pStyle w:val="a5"/>
      </w:pPr>
      <w:r>
        <w:t>2. Осознанно использовать речевые средства в соответствии с задачей коммуникации.</w:t>
      </w:r>
    </w:p>
    <w:p w:rsidR="003D0E0F" w:rsidRDefault="003D0E0F" w:rsidP="003D0E0F">
      <w:pPr>
        <w:pStyle w:val="a5"/>
      </w:pPr>
      <w:r>
        <w:t>Обучающийся получит возможность:</w:t>
      </w:r>
    </w:p>
    <w:p w:rsidR="003D0E0F" w:rsidRDefault="003D0E0F" w:rsidP="003D0E0F">
      <w:pPr>
        <w:pStyle w:val="a5"/>
        <w:numPr>
          <w:ilvl w:val="0"/>
          <w:numId w:val="48"/>
        </w:numPr>
      </w:pPr>
      <w:r>
        <w:t>определять задачу коммуникации и в соответствии с ней отбирать речевые средства;</w:t>
      </w:r>
    </w:p>
    <w:p w:rsidR="003D0E0F" w:rsidRDefault="003D0E0F" w:rsidP="003D0E0F">
      <w:pPr>
        <w:pStyle w:val="a5"/>
        <w:numPr>
          <w:ilvl w:val="0"/>
          <w:numId w:val="48"/>
        </w:numPr>
      </w:pPr>
      <w: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3D0E0F" w:rsidRDefault="003D0E0F" w:rsidP="003D0E0F">
      <w:pPr>
        <w:pStyle w:val="a5"/>
        <w:numPr>
          <w:ilvl w:val="0"/>
          <w:numId w:val="48"/>
        </w:numPr>
      </w:pPr>
      <w:r>
        <w:t>представлять в устной форме развернутый план собственной деятельности;</w:t>
      </w:r>
    </w:p>
    <w:p w:rsidR="003D0E0F" w:rsidRDefault="003D0E0F" w:rsidP="003D0E0F">
      <w:pPr>
        <w:pStyle w:val="a5"/>
        <w:numPr>
          <w:ilvl w:val="0"/>
          <w:numId w:val="48"/>
        </w:numPr>
      </w:pPr>
      <w:r>
        <w:t>соблюдать нормы публичной речи;</w:t>
      </w:r>
    </w:p>
    <w:p w:rsidR="003D0E0F" w:rsidRDefault="003D0E0F" w:rsidP="003D0E0F">
      <w:pPr>
        <w:pStyle w:val="a5"/>
        <w:numPr>
          <w:ilvl w:val="0"/>
          <w:numId w:val="48"/>
        </w:numPr>
      </w:pPr>
      <w:r>
        <w:t>высказывать и обосновывать мнение (суждение);</w:t>
      </w:r>
    </w:p>
    <w:p w:rsidR="003D0E0F" w:rsidRDefault="003D0E0F" w:rsidP="003D0E0F">
      <w:pPr>
        <w:pStyle w:val="a5"/>
        <w:numPr>
          <w:ilvl w:val="0"/>
          <w:numId w:val="48"/>
        </w:numPr>
      </w:pPr>
      <w:r>
        <w:t>принимать решение в ходе диалога;</w:t>
      </w:r>
    </w:p>
    <w:p w:rsidR="003D0E0F" w:rsidRDefault="003D0E0F" w:rsidP="003D0E0F">
      <w:pPr>
        <w:pStyle w:val="a5"/>
        <w:numPr>
          <w:ilvl w:val="0"/>
          <w:numId w:val="48"/>
        </w:numPr>
      </w:pPr>
      <w:r>
        <w:t>делать оценочный вывод о достижении цели коммуникации.</w:t>
      </w:r>
    </w:p>
    <w:p w:rsidR="003D0E0F" w:rsidRDefault="003D0E0F" w:rsidP="003D0E0F">
      <w:pPr>
        <w:pStyle w:val="a5"/>
      </w:pPr>
      <w:r>
        <w:t>Предметные результаты:</w:t>
      </w:r>
    </w:p>
    <w:p w:rsidR="003D0E0F" w:rsidRDefault="003D0E0F" w:rsidP="003D0E0F">
      <w:pPr>
        <w:pStyle w:val="a5"/>
        <w:numPr>
          <w:ilvl w:val="0"/>
          <w:numId w:val="49"/>
        </w:numPr>
      </w:pPr>
      <w:r>
        <w:t>дальнейшее формирование информационной и алгоритмической культуры;</w:t>
      </w:r>
    </w:p>
    <w:p w:rsidR="003D0E0F" w:rsidRDefault="003D0E0F" w:rsidP="003D0E0F">
      <w:pPr>
        <w:pStyle w:val="a5"/>
        <w:numPr>
          <w:ilvl w:val="0"/>
          <w:numId w:val="49"/>
        </w:numPr>
      </w:pPr>
      <w:r>
        <w:t>формирование представления о компьютере как универсальном устройстве обработки информации;</w:t>
      </w:r>
    </w:p>
    <w:p w:rsidR="003D0E0F" w:rsidRDefault="003D0E0F" w:rsidP="003D0E0F">
      <w:pPr>
        <w:pStyle w:val="a5"/>
        <w:numPr>
          <w:ilvl w:val="0"/>
          <w:numId w:val="49"/>
        </w:numPr>
      </w:pPr>
      <w:r>
        <w:t>развитие основных навыков и умений использования компьютерных устройств;</w:t>
      </w:r>
    </w:p>
    <w:p w:rsidR="003D0E0F" w:rsidRDefault="003D0E0F" w:rsidP="003D0E0F">
      <w:pPr>
        <w:pStyle w:val="a5"/>
        <w:numPr>
          <w:ilvl w:val="0"/>
          <w:numId w:val="49"/>
        </w:numPr>
      </w:pPr>
      <w:r>
        <w:t>углубление понятий представления об основных изучаемых понятиях: информация, алгоритм, модель – и их свойствах;</w:t>
      </w:r>
    </w:p>
    <w:p w:rsidR="003D0E0F" w:rsidRDefault="003D0E0F" w:rsidP="003D0E0F">
      <w:pPr>
        <w:pStyle w:val="a5"/>
        <w:numPr>
          <w:ilvl w:val="0"/>
          <w:numId w:val="49"/>
        </w:numPr>
      </w:pPr>
      <w:r>
        <w:t xml:space="preserve">закрепление развития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</w:t>
      </w:r>
    </w:p>
    <w:p w:rsidR="003D0E0F" w:rsidRDefault="003D0E0F" w:rsidP="003D0E0F">
      <w:pPr>
        <w:pStyle w:val="a5"/>
        <w:numPr>
          <w:ilvl w:val="0"/>
          <w:numId w:val="49"/>
        </w:numPr>
      </w:pPr>
      <w:r>
        <w:t>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3D0E0F" w:rsidRDefault="003D0E0F" w:rsidP="003D0E0F">
      <w:pPr>
        <w:pStyle w:val="a5"/>
        <w:numPr>
          <w:ilvl w:val="0"/>
          <w:numId w:val="49"/>
        </w:numPr>
      </w:pPr>
      <w:r>
        <w:t>развитие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3D0E0F" w:rsidRDefault="003D0E0F" w:rsidP="003D0E0F">
      <w:pPr>
        <w:pStyle w:val="a5"/>
        <w:numPr>
          <w:ilvl w:val="0"/>
          <w:numId w:val="49"/>
        </w:numPr>
      </w:pPr>
      <w:r>
        <w:t>углубление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3D0E0F" w:rsidRDefault="003D0E0F" w:rsidP="003D0E0F">
      <w:pPr>
        <w:pStyle w:val="a5"/>
        <w:spacing w:after="240" w:afterAutospacing="0"/>
      </w:pPr>
    </w:p>
    <w:p w:rsidR="003D0E0F" w:rsidRDefault="00A365C1" w:rsidP="003D0E0F">
      <w:pPr>
        <w:pStyle w:val="a5"/>
        <w:jc w:val="center"/>
      </w:pPr>
      <w:r>
        <w:rPr>
          <w:b/>
          <w:bCs/>
        </w:rPr>
        <w:t>3</w:t>
      </w:r>
      <w:r w:rsidR="003D0E0F">
        <w:rPr>
          <w:b/>
          <w:bCs/>
        </w:rPr>
        <w:t>. Содержание курса.</w:t>
      </w:r>
    </w:p>
    <w:p w:rsidR="003D0E0F" w:rsidRDefault="003D0E0F" w:rsidP="003D0E0F">
      <w:pPr>
        <w:pStyle w:val="a5"/>
      </w:pPr>
      <w:r>
        <w:rPr>
          <w:i/>
          <w:iCs/>
        </w:rPr>
        <w:lastRenderedPageBreak/>
        <w:t>Раздел 1. «Контрольно-измерительные материалы ОГЭ по информатике»</w:t>
      </w:r>
    </w:p>
    <w:p w:rsidR="003D0E0F" w:rsidRDefault="003D0E0F" w:rsidP="003D0E0F">
      <w:pPr>
        <w:pStyle w:val="a5"/>
      </w:pPr>
      <w:r>
        <w:t>1.1. Основные подходы к разработке контрольных измерительных материалов ОГЭ по информатике.</w:t>
      </w:r>
    </w:p>
    <w:p w:rsidR="003D0E0F" w:rsidRDefault="003D0E0F" w:rsidP="003D0E0F">
      <w:pPr>
        <w:pStyle w:val="a5"/>
      </w:pPr>
      <w:r>
        <w:t>ОГЭ как форма независимой оценки уровня учебных достижений выпускников 9 класса.</w:t>
      </w:r>
    </w:p>
    <w:p w:rsidR="003D0E0F" w:rsidRDefault="003D0E0F" w:rsidP="003D0E0F">
      <w:pPr>
        <w:pStyle w:val="a5"/>
      </w:pPr>
      <w:r>
        <w:t xml:space="preserve">Особенности проведения ОГЭ по информатике. Специфика тестовой формы контроля. Виды тестовых заданий. Структура и содержание </w:t>
      </w:r>
      <w:proofErr w:type="spellStart"/>
      <w:r>
        <w:t>КИМов</w:t>
      </w:r>
      <w:proofErr w:type="spellEnd"/>
      <w:r>
        <w:t xml:space="preserve"> по информатике. Основные термины ОГЭ.</w:t>
      </w:r>
    </w:p>
    <w:p w:rsidR="003D0E0F" w:rsidRDefault="003D0E0F" w:rsidP="003D0E0F">
      <w:pPr>
        <w:pStyle w:val="a5"/>
      </w:pPr>
      <w:r>
        <w:rPr>
          <w:i/>
          <w:iCs/>
        </w:rPr>
        <w:t>Раздел 2 «Тематические блоки»</w:t>
      </w:r>
    </w:p>
    <w:p w:rsidR="003D0E0F" w:rsidRDefault="003D0E0F" w:rsidP="003D0E0F">
      <w:pPr>
        <w:pStyle w:val="a5"/>
      </w:pPr>
      <w:r>
        <w:t>2.1. Тематический блок «Количественные параметры информационных объектов»</w:t>
      </w:r>
    </w:p>
    <w:p w:rsidR="003D0E0F" w:rsidRDefault="003D0E0F" w:rsidP="003D0E0F">
      <w:pPr>
        <w:pStyle w:val="a5"/>
      </w:pPr>
      <w:r>
        <w:t>Элементы содержания: дискретная форма представления информации. Единицы измерения количества информации. Кодирование и декодирование информации.</w:t>
      </w:r>
    </w:p>
    <w:p w:rsidR="003D0E0F" w:rsidRDefault="003D0E0F" w:rsidP="003D0E0F">
      <w:pPr>
        <w:pStyle w:val="a5"/>
      </w:pPr>
      <w:r>
        <w:t>2.2. Тематический блок «Значение логического выражения»</w:t>
      </w:r>
    </w:p>
    <w:p w:rsidR="003D0E0F" w:rsidRDefault="003D0E0F" w:rsidP="003D0E0F">
      <w:pPr>
        <w:pStyle w:val="a5"/>
      </w:pPr>
      <w:r>
        <w:t>Элементы содержания: дискретная форма представления информации. Кодирование и декодирование информации. Логические значения, операции, выражения</w:t>
      </w:r>
    </w:p>
    <w:p w:rsidR="003D0E0F" w:rsidRDefault="003D0E0F" w:rsidP="003D0E0F">
      <w:pPr>
        <w:pStyle w:val="a5"/>
      </w:pPr>
      <w:r>
        <w:t>2.3. Тематический блок «Формальные описания реальных объектов и процессов»</w:t>
      </w:r>
    </w:p>
    <w:p w:rsidR="003D0E0F" w:rsidRDefault="003D0E0F" w:rsidP="003D0E0F">
      <w:pPr>
        <w:pStyle w:val="a5"/>
      </w:pPr>
      <w:r>
        <w:t>Элементы содержания: формализация описания реальных объектов и процессов, моделирование объектов и процессов.</w:t>
      </w:r>
    </w:p>
    <w:p w:rsidR="003D0E0F" w:rsidRDefault="003D0E0F" w:rsidP="003D0E0F">
      <w:pPr>
        <w:pStyle w:val="a5"/>
      </w:pPr>
      <w:r>
        <w:t>2.4. Тематический блок «Файловая система организации данных»</w:t>
      </w:r>
    </w:p>
    <w:p w:rsidR="003D0E0F" w:rsidRDefault="003D0E0F" w:rsidP="003D0E0F">
      <w:pPr>
        <w:pStyle w:val="a5"/>
      </w:pPr>
      <w:r>
        <w:t>Элементы содержания: создание, именование, сохранение, удаление объектов, организация их семейств. Файлы и файловая система.</w:t>
      </w:r>
    </w:p>
    <w:p w:rsidR="003D0E0F" w:rsidRDefault="003D0E0F" w:rsidP="003D0E0F">
      <w:pPr>
        <w:pStyle w:val="a5"/>
      </w:pPr>
      <w:r>
        <w:t>2.5. Тематический блок «Формульная зависимость в графическом виде»</w:t>
      </w:r>
    </w:p>
    <w:p w:rsidR="003D0E0F" w:rsidRDefault="003D0E0F" w:rsidP="003D0E0F">
      <w:pPr>
        <w:pStyle w:val="a5"/>
      </w:pPr>
      <w:r>
        <w:t>Элементы содержания: математические инструменты, электронные таблицы.</w:t>
      </w:r>
    </w:p>
    <w:p w:rsidR="003D0E0F" w:rsidRDefault="003D0E0F" w:rsidP="003D0E0F">
      <w:pPr>
        <w:pStyle w:val="a5"/>
      </w:pPr>
      <w:r>
        <w:t>2.6. Тематический блок «Алгоритм для конкретного исполнителя с фиксированным набором команд»</w:t>
      </w:r>
    </w:p>
    <w:p w:rsidR="003D0E0F" w:rsidRDefault="003D0E0F" w:rsidP="003D0E0F">
      <w:pPr>
        <w:pStyle w:val="a5"/>
      </w:pPr>
      <w:r>
        <w:t>Элементы содержания: алгоритм, свойства алгоритмов, способы записи алгоритмов. Алгоритмические конструкции.</w:t>
      </w:r>
    </w:p>
    <w:p w:rsidR="003D0E0F" w:rsidRDefault="003D0E0F" w:rsidP="003D0E0F">
      <w:pPr>
        <w:pStyle w:val="a5"/>
      </w:pPr>
      <w:r>
        <w:t>2.7. Тематический блок «Кодирование и декодирование информации»</w:t>
      </w:r>
    </w:p>
    <w:p w:rsidR="003D0E0F" w:rsidRDefault="003D0E0F" w:rsidP="003D0E0F">
      <w:pPr>
        <w:pStyle w:val="a5"/>
      </w:pPr>
      <w:r>
        <w:t>Элементы содержания: процесс передачи информации, источник и приемник информации. Кодирование и декодирование информации.</w:t>
      </w:r>
    </w:p>
    <w:p w:rsidR="003D0E0F" w:rsidRDefault="003D0E0F" w:rsidP="003D0E0F">
      <w:pPr>
        <w:pStyle w:val="a5"/>
      </w:pPr>
      <w:r>
        <w:t>2.8. Тематический блок «Линейный алгоритм, записанный на алгоритмическом языке»</w:t>
      </w:r>
    </w:p>
    <w:p w:rsidR="003D0E0F" w:rsidRDefault="003D0E0F" w:rsidP="003D0E0F">
      <w:pPr>
        <w:pStyle w:val="a5"/>
      </w:pPr>
      <w:r>
        <w:t>Элементы содержания: алгоритм, свойства алгоритмов, способы записи алгоритмов. Представление о программировании. Алгоритмические конструкции.</w:t>
      </w:r>
    </w:p>
    <w:p w:rsidR="003D0E0F" w:rsidRDefault="003D0E0F" w:rsidP="003D0E0F">
      <w:pPr>
        <w:pStyle w:val="a5"/>
      </w:pPr>
      <w:r>
        <w:t>2.9. Тематический блок «Простейший циклический алгоритм, записанный на алгоритмическом языке»</w:t>
      </w:r>
    </w:p>
    <w:p w:rsidR="003D0E0F" w:rsidRDefault="003D0E0F" w:rsidP="003D0E0F">
      <w:pPr>
        <w:pStyle w:val="a5"/>
      </w:pPr>
      <w:r>
        <w:lastRenderedPageBreak/>
        <w:t>Элементы содержания: алгоритм, свойства алгоритмов, способы записи алгоритмов.</w:t>
      </w:r>
    </w:p>
    <w:p w:rsidR="003D0E0F" w:rsidRDefault="003D0E0F" w:rsidP="003D0E0F">
      <w:pPr>
        <w:pStyle w:val="a5"/>
      </w:pPr>
      <w:r>
        <w:t>Представление о программировании. Алгоритмические конструкции.</w:t>
      </w:r>
    </w:p>
    <w:p w:rsidR="003D0E0F" w:rsidRDefault="003D0E0F" w:rsidP="003D0E0F">
      <w:pPr>
        <w:pStyle w:val="a5"/>
      </w:pPr>
      <w:r>
        <w:t>2.10. Тематический блок «Циклический алгоритм обработки массива чисел, записанный на алгоритмическом языке»</w:t>
      </w:r>
    </w:p>
    <w:p w:rsidR="003D0E0F" w:rsidRDefault="003D0E0F" w:rsidP="003D0E0F">
      <w:pPr>
        <w:pStyle w:val="a5"/>
      </w:pPr>
      <w:r>
        <w:t>Элементы содержания: алгоритм, свойства алгоритмов, способы записи алгоритмов.</w:t>
      </w:r>
    </w:p>
    <w:p w:rsidR="003D0E0F" w:rsidRDefault="003D0E0F" w:rsidP="003D0E0F">
      <w:pPr>
        <w:pStyle w:val="a5"/>
      </w:pPr>
      <w:r>
        <w:t>Представление о программировании. Алгоритмические конструкции. Обрабатываемые объекты: цепочки символов, числа, списки, деревья</w:t>
      </w:r>
    </w:p>
    <w:p w:rsidR="003D0E0F" w:rsidRDefault="003D0E0F" w:rsidP="003D0E0F">
      <w:pPr>
        <w:pStyle w:val="a5"/>
      </w:pPr>
      <w:r>
        <w:t>2.11. Тематический блок «</w:t>
      </w:r>
      <w:proofErr w:type="spellStart"/>
      <w:r>
        <w:t>Анализирование</w:t>
      </w:r>
      <w:proofErr w:type="spellEnd"/>
      <w:r>
        <w:t xml:space="preserve"> информации, представленной в виде схем»</w:t>
      </w:r>
    </w:p>
    <w:p w:rsidR="003D0E0F" w:rsidRDefault="003D0E0F" w:rsidP="003D0E0F">
      <w:pPr>
        <w:pStyle w:val="a5"/>
      </w:pPr>
      <w:r>
        <w:t>Элементы содержания: формализация описания реальных объектов и процессов, моделирование объектов и процессов. Диаграммы, планы, карты</w:t>
      </w:r>
    </w:p>
    <w:p w:rsidR="003D0E0F" w:rsidRDefault="003D0E0F" w:rsidP="003D0E0F">
      <w:pPr>
        <w:pStyle w:val="a5"/>
      </w:pPr>
      <w:r>
        <w:t>2.12. Тематический блок «Осуществление поиска в готовой базе данных по сформулированному условию»</w:t>
      </w:r>
    </w:p>
    <w:p w:rsidR="003D0E0F" w:rsidRDefault="003D0E0F" w:rsidP="003D0E0F">
      <w:pPr>
        <w:pStyle w:val="a5"/>
      </w:pPr>
      <w:r>
        <w:t>Элементы содержания: базы данных. Поиск данных в готовой базе. Создание записей в базе данных</w:t>
      </w:r>
    </w:p>
    <w:p w:rsidR="003D0E0F" w:rsidRDefault="003D0E0F" w:rsidP="003D0E0F">
      <w:pPr>
        <w:pStyle w:val="a5"/>
      </w:pPr>
      <w:r>
        <w:t>2.13. Тематический блок «Дискретная форма представления числовой, текстовой, графической и звуковой информации»</w:t>
      </w:r>
    </w:p>
    <w:p w:rsidR="003D0E0F" w:rsidRDefault="003D0E0F" w:rsidP="003D0E0F">
      <w:pPr>
        <w:pStyle w:val="a5"/>
      </w:pPr>
      <w:r>
        <w:t>Элементы содержания: дискретная форма представления информации. Единицы измерения количества информации. Запись изображений и звука с использованием различных устройств. Запись текстовой информации с использованием различных устройств</w:t>
      </w:r>
    </w:p>
    <w:p w:rsidR="003D0E0F" w:rsidRDefault="003D0E0F" w:rsidP="003D0E0F">
      <w:pPr>
        <w:pStyle w:val="a5"/>
      </w:pPr>
      <w:r>
        <w:t>2.14. Тематический блок «Простой линейный алгоритм для формального исполнителя»</w:t>
      </w:r>
    </w:p>
    <w:p w:rsidR="003D0E0F" w:rsidRDefault="003D0E0F" w:rsidP="003D0E0F">
      <w:pPr>
        <w:pStyle w:val="a5"/>
      </w:pPr>
      <w:r>
        <w:t>Элементы содержания: алгоритм, свойства алгоритмов, способы записи алгоритмов. Блок- схемы. Представление о программировании</w:t>
      </w:r>
    </w:p>
    <w:p w:rsidR="003D0E0F" w:rsidRDefault="003D0E0F" w:rsidP="003D0E0F">
      <w:pPr>
        <w:pStyle w:val="a5"/>
      </w:pPr>
      <w:r>
        <w:t>2.15. Тематический блок «Скорость передачи информации»</w:t>
      </w:r>
    </w:p>
    <w:p w:rsidR="003D0E0F" w:rsidRDefault="003D0E0F" w:rsidP="003D0E0F">
      <w:pPr>
        <w:pStyle w:val="a5"/>
      </w:pPr>
      <w:r>
        <w:t>Элементы содержания: дискретная форма представления информации. Единицы измерения количества информации. Процесс передачи информации, источник и приемник информации, сигнал, скорость передачи информации</w:t>
      </w:r>
    </w:p>
    <w:p w:rsidR="003D0E0F" w:rsidRDefault="003D0E0F" w:rsidP="003D0E0F">
      <w:pPr>
        <w:pStyle w:val="a5"/>
      </w:pPr>
      <w:r>
        <w:t>2.16. Тематический блок «Алгоритм, записанный на естественном языке, обрабатывающий цепочки символов или списки»</w:t>
      </w:r>
    </w:p>
    <w:p w:rsidR="003D0E0F" w:rsidRDefault="003D0E0F" w:rsidP="003D0E0F">
      <w:pPr>
        <w:pStyle w:val="a5"/>
      </w:pPr>
      <w:r>
        <w:t>Элементы содержания: обрабатываемые объекты: цепочки символов, числа, списки, деревья</w:t>
      </w:r>
    </w:p>
    <w:p w:rsidR="003D0E0F" w:rsidRDefault="003D0E0F" w:rsidP="003D0E0F">
      <w:pPr>
        <w:pStyle w:val="a5"/>
      </w:pPr>
      <w:r>
        <w:t>2.17. Тематический блок «Информационно-коммуникационные технологии»</w:t>
      </w:r>
    </w:p>
    <w:p w:rsidR="003D0E0F" w:rsidRDefault="003D0E0F" w:rsidP="003D0E0F">
      <w:pPr>
        <w:pStyle w:val="a5"/>
      </w:pPr>
      <w:r>
        <w:t>Элементы содержания: электронная почта как средство связи; правила переписки, приложения к письмам, отправка и получение сообщения. Сохранение информационных объектов из компьютерных сетей и ссылок на них для индивидуального использования (в том числе из Интернета)</w:t>
      </w:r>
    </w:p>
    <w:p w:rsidR="003D0E0F" w:rsidRDefault="003D0E0F" w:rsidP="003D0E0F">
      <w:pPr>
        <w:pStyle w:val="a5"/>
      </w:pPr>
      <w:r>
        <w:t>2.18. Тематический блок «Поиск информации в Интернет»</w:t>
      </w:r>
    </w:p>
    <w:p w:rsidR="003D0E0F" w:rsidRDefault="003D0E0F" w:rsidP="003D0E0F">
      <w:pPr>
        <w:pStyle w:val="a5"/>
      </w:pPr>
      <w:r>
        <w:lastRenderedPageBreak/>
        <w:t>Элементы содержания: компьютерные энциклопедии и справочники; информация в компьютерных сетях, некомпьютерных источниках информации. Компьютерные и некомпьютерные каталоги, поисковые машины, формулирование запросов.</w:t>
      </w:r>
    </w:p>
    <w:p w:rsidR="003D0E0F" w:rsidRDefault="003D0E0F" w:rsidP="003D0E0F">
      <w:pPr>
        <w:pStyle w:val="a5"/>
      </w:pPr>
      <w:r>
        <w:t>2.19. Тематический блок «Обработка большого массива данных с использованием средств электронной таблицы или базы данных»</w:t>
      </w:r>
    </w:p>
    <w:p w:rsidR="003D0E0F" w:rsidRDefault="003D0E0F" w:rsidP="003D0E0F">
      <w:pPr>
        <w:pStyle w:val="a5"/>
      </w:pPr>
      <w:r>
        <w:t>Элементы содержания: 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вычисления по ним.</w:t>
      </w:r>
    </w:p>
    <w:p w:rsidR="003D0E0F" w:rsidRDefault="003D0E0F" w:rsidP="003D0E0F">
      <w:pPr>
        <w:pStyle w:val="a5"/>
      </w:pPr>
      <w:r>
        <w:t>2.20.1 Тематический блок «Короткий алгоритм в среде формального исполнителя»</w:t>
      </w:r>
    </w:p>
    <w:p w:rsidR="003D0E0F" w:rsidRDefault="003D0E0F" w:rsidP="003D0E0F">
      <w:pPr>
        <w:pStyle w:val="a5"/>
      </w:pPr>
      <w:r>
        <w:t>Элементы содержания: алгоритм, свойства алгоритмов, способы записи алгоритмов. Блок- схемы. Представление о программировании. Алгоритмические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деревья.</w:t>
      </w:r>
    </w:p>
    <w:p w:rsidR="003D0E0F" w:rsidRDefault="003D0E0F" w:rsidP="003D0E0F">
      <w:pPr>
        <w:pStyle w:val="a5"/>
      </w:pPr>
      <w:r>
        <w:t>2.20.2 Тематический блок «Короткий алгоритм на языке программирования»</w:t>
      </w:r>
    </w:p>
    <w:p w:rsidR="003D0E0F" w:rsidRDefault="003D0E0F" w:rsidP="003D0E0F">
      <w:pPr>
        <w:pStyle w:val="a5"/>
      </w:pPr>
      <w:r>
        <w:t>Элементы содержания: алгоритм, свойства алгоритмов, способы записи алгоритмов. Блок- схемы. Представление о программировании. Алгоритмические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деревья.</w:t>
      </w:r>
    </w:p>
    <w:p w:rsidR="003D0E0F" w:rsidRDefault="003D0E0F" w:rsidP="003D0E0F">
      <w:pPr>
        <w:pStyle w:val="a5"/>
      </w:pPr>
      <w:r>
        <w:rPr>
          <w:i/>
          <w:iCs/>
        </w:rPr>
        <w:t>Раздел 3. «Тренинг по вариантам»</w:t>
      </w:r>
    </w:p>
    <w:p w:rsidR="003D0E0F" w:rsidRDefault="003D0E0F" w:rsidP="003D0E0F">
      <w:pPr>
        <w:pStyle w:val="a5"/>
      </w:pPr>
      <w:r>
        <w:t>3.1. Государственная итоговая аттестация по информатике.</w:t>
      </w:r>
    </w:p>
    <w:p w:rsidR="003D0E0F" w:rsidRDefault="003D0E0F" w:rsidP="003D0E0F">
      <w:pPr>
        <w:pStyle w:val="a5"/>
      </w:pPr>
      <w:r>
        <w:t>Выполнение тренировочных заданий. Проведение пробного ОГЭ с последующим разбором результатов.</w:t>
      </w:r>
    </w:p>
    <w:p w:rsidR="003D0E0F" w:rsidRDefault="003D0E0F" w:rsidP="003D0E0F">
      <w:pPr>
        <w:pStyle w:val="a5"/>
        <w:spacing w:after="240" w:afterAutospacing="0"/>
      </w:pPr>
    </w:p>
    <w:p w:rsidR="003D0E0F" w:rsidRDefault="00A365C1" w:rsidP="003D0E0F">
      <w:pPr>
        <w:pStyle w:val="a5"/>
        <w:jc w:val="center"/>
      </w:pPr>
      <w:r>
        <w:rPr>
          <w:b/>
          <w:bCs/>
        </w:rPr>
        <w:t>4</w:t>
      </w:r>
      <w:r w:rsidR="003D0E0F">
        <w:rPr>
          <w:b/>
          <w:bCs/>
        </w:rPr>
        <w:t>. Тематическое планирование</w:t>
      </w:r>
    </w:p>
    <w:p w:rsidR="003D0E0F" w:rsidRDefault="003D0E0F" w:rsidP="003D0E0F">
      <w:pPr>
        <w:pStyle w:val="a5"/>
      </w:pPr>
      <w:r>
        <w:t>Тематическое планирование по курсу внеурочной деятельности «Подготовка к ОГЭ по информатике» для 9-го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ООО:</w:t>
      </w:r>
    </w:p>
    <w:p w:rsidR="003D0E0F" w:rsidRDefault="003D0E0F" w:rsidP="003D0E0F">
      <w:pPr>
        <w:pStyle w:val="a5"/>
        <w:numPr>
          <w:ilvl w:val="0"/>
          <w:numId w:val="50"/>
        </w:numPr>
      </w:pPr>
      <w:r>
        <w:t>Формирование у учащихся качеств, как долг, ответственность, честь, достоинство, личность.</w:t>
      </w:r>
    </w:p>
    <w:p w:rsidR="003D0E0F" w:rsidRDefault="003D0E0F" w:rsidP="003D0E0F">
      <w:pPr>
        <w:pStyle w:val="a5"/>
        <w:numPr>
          <w:ilvl w:val="0"/>
          <w:numId w:val="50"/>
        </w:numPr>
      </w:pPr>
      <w:r>
        <w:t>Содействие в проведении исследовательской работы учащихся.</w:t>
      </w:r>
    </w:p>
    <w:p w:rsidR="003D0E0F" w:rsidRDefault="003D0E0F" w:rsidP="003D0E0F">
      <w:pPr>
        <w:pStyle w:val="a5"/>
        <w:numPr>
          <w:ilvl w:val="0"/>
          <w:numId w:val="50"/>
        </w:numPr>
      </w:pPr>
      <w:r>
        <w:t>Создание условий для развития у учащихся творческих способностей.</w:t>
      </w:r>
    </w:p>
    <w:p w:rsidR="003D0E0F" w:rsidRDefault="003D0E0F" w:rsidP="003D0E0F">
      <w:pPr>
        <w:pStyle w:val="a5"/>
        <w:numPr>
          <w:ilvl w:val="0"/>
          <w:numId w:val="50"/>
        </w:numPr>
      </w:pPr>
      <w:r>
        <w:t>Формирование осознания принадлежности к школьному коллективу.</w:t>
      </w:r>
    </w:p>
    <w:p w:rsidR="003D0E0F" w:rsidRDefault="003D0E0F" w:rsidP="003D0E0F">
      <w:pPr>
        <w:pStyle w:val="a5"/>
        <w:numPr>
          <w:ilvl w:val="0"/>
          <w:numId w:val="50"/>
        </w:numPr>
      </w:pPr>
      <w:r>
        <w:t>Развитие ценностного отношения к семье как главной опоре в жизни человека и источнику его счастья.</w:t>
      </w:r>
    </w:p>
    <w:p w:rsidR="003D0E0F" w:rsidRDefault="003D0E0F" w:rsidP="003D0E0F">
      <w:pPr>
        <w:pStyle w:val="a5"/>
        <w:numPr>
          <w:ilvl w:val="0"/>
          <w:numId w:val="50"/>
        </w:numPr>
      </w:pPr>
      <w:r>
        <w:t>Способствовать формированию уверенности в себе, открытости и общительности, не стесняться быть в чём -то непохожим на других ребят.</w:t>
      </w:r>
    </w:p>
    <w:p w:rsidR="003D0E0F" w:rsidRDefault="003D0E0F" w:rsidP="003D0E0F">
      <w:pPr>
        <w:pStyle w:val="a5"/>
        <w:numPr>
          <w:ilvl w:val="0"/>
          <w:numId w:val="50"/>
        </w:numPr>
      </w:pPr>
      <w:r>
        <w:t>Создание условий для постановки перед собой целей и проявления инициативы, отстаивания своего мнения и умения действовать самостоятельно, без помощи старших.</w:t>
      </w:r>
    </w:p>
    <w:p w:rsidR="003D0E0F" w:rsidRDefault="003D0E0F" w:rsidP="003D0E0F">
      <w:pPr>
        <w:pStyle w:val="a5"/>
      </w:pPr>
    </w:p>
    <w:tbl>
      <w:tblPr>
        <w:tblW w:w="95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8"/>
        <w:gridCol w:w="6973"/>
        <w:gridCol w:w="1949"/>
      </w:tblGrid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lastRenderedPageBreak/>
              <w:t xml:space="preserve">№ 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3D0E0F" w:rsidTr="003D0E0F">
        <w:trPr>
          <w:tblCellSpacing w:w="0" w:type="dxa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rPr>
                <w:b/>
                <w:bCs/>
              </w:rPr>
              <w:t>Контрольно-измерительные материалы ОГЭ по информатике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Основные подходы к разработке контрольных измерительных материалов ОГЭ по информатике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rPr>
                <w:b/>
                <w:bCs/>
              </w:rPr>
              <w:t>Тематические блоки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2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Количественные параметры информационных объектов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Значение логического выражения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4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Формальные описания реальных объектов и процессов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Файловая система организации данных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6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Формульная зависимость в графическом виде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Алгоритм для конкретного исполнителя с фиксированным набором команд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8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Кодирование и декодирование информации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Линейный алгоритм, записанный на алгоритмическом языке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10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Простейший циклический алгоритм, записанный на алгоритмическом языке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Циклический алгоритм обработки массива чисел, записанный на алгоритмическом языке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12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proofErr w:type="spellStart"/>
            <w:r>
              <w:t>Анализирование</w:t>
            </w:r>
            <w:proofErr w:type="spellEnd"/>
            <w:r>
              <w:t xml:space="preserve"> информации, представленной в виде схем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13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Осуществление поиска в готовой базе данных по сформулированному условию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14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Дискретная форма представления числовой, текстовой, графической и звуковой информации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15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Простой линейный алгоритм для формального исполнителя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16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Скорость передачи информации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17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Алгоритм, записанный на естественном языке, обрабатывающий цепочки символов или списки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18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Информационно-коммуникационные технологии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19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Поиск информации в Интернет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20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Обработка большого массива данных с использованием средств электронной таблицы или базы данных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21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Короткий алгоритм в среде формального исполнителя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22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Короткий алгоритм на языке программирования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</w:t>
            </w:r>
          </w:p>
        </w:tc>
      </w:tr>
      <w:tr w:rsidR="003D0E0F" w:rsidTr="003D0E0F">
        <w:trPr>
          <w:tblCellSpacing w:w="0" w:type="dxa"/>
        </w:trPr>
        <w:tc>
          <w:tcPr>
            <w:tcW w:w="9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rPr>
                <w:b/>
                <w:bCs/>
              </w:rPr>
              <w:t>Тренинг по вариантам</w:t>
            </w:r>
          </w:p>
        </w:tc>
      </w:tr>
      <w:tr w:rsidR="003D0E0F" w:rsidTr="003D0E0F">
        <w:trPr>
          <w:tblCellSpacing w:w="0" w:type="dxa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23-34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Государственная итоговая аттестация по информатике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E0F" w:rsidRDefault="003D0E0F">
            <w:pPr>
              <w:pStyle w:val="a5"/>
            </w:pPr>
            <w:r>
              <w:t>12</w:t>
            </w:r>
          </w:p>
        </w:tc>
      </w:tr>
    </w:tbl>
    <w:p w:rsidR="003D0E0F" w:rsidRDefault="003D0E0F" w:rsidP="003D0E0F">
      <w:pPr>
        <w:pStyle w:val="a5"/>
      </w:pPr>
    </w:p>
    <w:p w:rsidR="003D0E0F" w:rsidRDefault="003D0E0F" w:rsidP="003D0E0F"/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365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365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365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365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5E3A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03" w:rsidRDefault="00A61703" w:rsidP="00A61703">
      <w:pPr>
        <w:rPr>
          <w:rFonts w:cs="Times New Roman"/>
          <w:b/>
        </w:rPr>
      </w:pPr>
    </w:p>
    <w:p w:rsidR="003461D9" w:rsidRDefault="003461D9" w:rsidP="005D3A2D">
      <w:pPr>
        <w:rPr>
          <w:rStyle w:val="c0"/>
          <w:szCs w:val="28"/>
        </w:rPr>
      </w:pPr>
    </w:p>
    <w:p w:rsidR="00A7045C" w:rsidRDefault="00A7045C" w:rsidP="005D3A2D">
      <w:pPr>
        <w:rPr>
          <w:rStyle w:val="c0"/>
          <w:szCs w:val="28"/>
        </w:rPr>
      </w:pPr>
    </w:p>
    <w:p w:rsidR="00A7045C" w:rsidRDefault="00A7045C" w:rsidP="005D3A2D">
      <w:pPr>
        <w:rPr>
          <w:rStyle w:val="c0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p w:rsidR="005E3ABF" w:rsidRDefault="005E3ABF" w:rsidP="00A7045C">
      <w:pPr>
        <w:pStyle w:val="a3"/>
        <w:rPr>
          <w:rFonts w:ascii="Times New Roman" w:hAnsi="Times New Roman"/>
          <w:sz w:val="28"/>
          <w:szCs w:val="28"/>
        </w:rPr>
      </w:pPr>
    </w:p>
    <w:sectPr w:rsidR="005E3ABF" w:rsidSect="0022719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&amp;Fcy;&amp;ocy;&amp;ncy; &amp;fcy;&amp;icy;&amp;ncy;&amp;acy;&amp;ncy;&amp;scy;&amp;ycy; &amp;dcy;&amp;lcy;&amp;yacy; &amp;dcy;&amp;iecy;&amp;tcy;&amp;iecy;&amp;jcy;" style="width:3in;height:3in" o:bullet="t"/>
    </w:pict>
  </w:numPicBullet>
  <w:abstractNum w:abstractNumId="0">
    <w:nsid w:val="02994DA3"/>
    <w:multiLevelType w:val="multilevel"/>
    <w:tmpl w:val="4046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B3E73"/>
    <w:multiLevelType w:val="multilevel"/>
    <w:tmpl w:val="29DE9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54F0F"/>
    <w:multiLevelType w:val="multilevel"/>
    <w:tmpl w:val="8716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1321C"/>
    <w:multiLevelType w:val="multilevel"/>
    <w:tmpl w:val="2D14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94A3A"/>
    <w:multiLevelType w:val="multilevel"/>
    <w:tmpl w:val="BFF8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41532"/>
    <w:multiLevelType w:val="multilevel"/>
    <w:tmpl w:val="A71E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B0EAA"/>
    <w:multiLevelType w:val="multilevel"/>
    <w:tmpl w:val="8F06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647AB"/>
    <w:multiLevelType w:val="multilevel"/>
    <w:tmpl w:val="78AC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747791"/>
    <w:multiLevelType w:val="hybridMultilevel"/>
    <w:tmpl w:val="BD84117E"/>
    <w:lvl w:ilvl="0" w:tplc="FEE0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2A011D"/>
    <w:multiLevelType w:val="multilevel"/>
    <w:tmpl w:val="CB96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9E2323"/>
    <w:multiLevelType w:val="multilevel"/>
    <w:tmpl w:val="749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4B209F"/>
    <w:multiLevelType w:val="multilevel"/>
    <w:tmpl w:val="46FC9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42484D"/>
    <w:multiLevelType w:val="multilevel"/>
    <w:tmpl w:val="F9FE2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D23F9E"/>
    <w:multiLevelType w:val="multilevel"/>
    <w:tmpl w:val="7A2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513358"/>
    <w:multiLevelType w:val="multilevel"/>
    <w:tmpl w:val="C5D8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B63B33"/>
    <w:multiLevelType w:val="multilevel"/>
    <w:tmpl w:val="A816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D670BD"/>
    <w:multiLevelType w:val="multilevel"/>
    <w:tmpl w:val="A6349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8929B7"/>
    <w:multiLevelType w:val="multilevel"/>
    <w:tmpl w:val="17E2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4B4CDC"/>
    <w:multiLevelType w:val="multilevel"/>
    <w:tmpl w:val="8D02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2959C0"/>
    <w:multiLevelType w:val="multilevel"/>
    <w:tmpl w:val="A21E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2A089B"/>
    <w:multiLevelType w:val="multilevel"/>
    <w:tmpl w:val="8DC6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4921D4"/>
    <w:multiLevelType w:val="hybridMultilevel"/>
    <w:tmpl w:val="18CA4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C37C2"/>
    <w:multiLevelType w:val="multilevel"/>
    <w:tmpl w:val="A29A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E55B4"/>
    <w:multiLevelType w:val="multilevel"/>
    <w:tmpl w:val="3EB8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441DDB"/>
    <w:multiLevelType w:val="multilevel"/>
    <w:tmpl w:val="15001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922A40"/>
    <w:multiLevelType w:val="multilevel"/>
    <w:tmpl w:val="1702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612425"/>
    <w:multiLevelType w:val="multilevel"/>
    <w:tmpl w:val="9D0C63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8E4079"/>
    <w:multiLevelType w:val="multilevel"/>
    <w:tmpl w:val="31A2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3C75E1"/>
    <w:multiLevelType w:val="multilevel"/>
    <w:tmpl w:val="239C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7079EE"/>
    <w:multiLevelType w:val="multilevel"/>
    <w:tmpl w:val="E110A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DB6787"/>
    <w:multiLevelType w:val="multilevel"/>
    <w:tmpl w:val="039A66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58192E"/>
    <w:multiLevelType w:val="multilevel"/>
    <w:tmpl w:val="683ADA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BB474B"/>
    <w:multiLevelType w:val="multilevel"/>
    <w:tmpl w:val="97AE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055F18"/>
    <w:multiLevelType w:val="multilevel"/>
    <w:tmpl w:val="D01C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C16836"/>
    <w:multiLevelType w:val="multilevel"/>
    <w:tmpl w:val="6920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C3440B"/>
    <w:multiLevelType w:val="multilevel"/>
    <w:tmpl w:val="1BD8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6C5D6A"/>
    <w:multiLevelType w:val="multilevel"/>
    <w:tmpl w:val="D878F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45116C"/>
    <w:multiLevelType w:val="multilevel"/>
    <w:tmpl w:val="3E12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E72E22"/>
    <w:multiLevelType w:val="multilevel"/>
    <w:tmpl w:val="FC445A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5633C0"/>
    <w:multiLevelType w:val="multilevel"/>
    <w:tmpl w:val="31E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5A0C45"/>
    <w:multiLevelType w:val="multilevel"/>
    <w:tmpl w:val="B5BA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C615C3"/>
    <w:multiLevelType w:val="multilevel"/>
    <w:tmpl w:val="2594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456DB2"/>
    <w:multiLevelType w:val="hybridMultilevel"/>
    <w:tmpl w:val="4CCA6A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927573"/>
    <w:multiLevelType w:val="multilevel"/>
    <w:tmpl w:val="3DB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FF54A7"/>
    <w:multiLevelType w:val="multilevel"/>
    <w:tmpl w:val="842C15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041439"/>
    <w:multiLevelType w:val="multilevel"/>
    <w:tmpl w:val="E958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A7648E"/>
    <w:multiLevelType w:val="multilevel"/>
    <w:tmpl w:val="D004C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286056"/>
    <w:multiLevelType w:val="multilevel"/>
    <w:tmpl w:val="36F4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7F201D"/>
    <w:multiLevelType w:val="hybridMultilevel"/>
    <w:tmpl w:val="628046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0772CD"/>
    <w:multiLevelType w:val="hybridMultilevel"/>
    <w:tmpl w:val="D0C25FFE"/>
    <w:lvl w:ilvl="0" w:tplc="10222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4849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4B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C4A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065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A08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240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8AF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6AE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3"/>
  </w:num>
  <w:num w:numId="3">
    <w:abstractNumId w:val="32"/>
  </w:num>
  <w:num w:numId="4">
    <w:abstractNumId w:val="20"/>
  </w:num>
  <w:num w:numId="5">
    <w:abstractNumId w:val="45"/>
  </w:num>
  <w:num w:numId="6">
    <w:abstractNumId w:val="29"/>
  </w:num>
  <w:num w:numId="7">
    <w:abstractNumId w:val="46"/>
  </w:num>
  <w:num w:numId="8">
    <w:abstractNumId w:val="16"/>
  </w:num>
  <w:num w:numId="9">
    <w:abstractNumId w:val="30"/>
  </w:num>
  <w:num w:numId="10">
    <w:abstractNumId w:val="2"/>
  </w:num>
  <w:num w:numId="11">
    <w:abstractNumId w:val="12"/>
  </w:num>
  <w:num w:numId="12">
    <w:abstractNumId w:val="1"/>
  </w:num>
  <w:num w:numId="13">
    <w:abstractNumId w:val="24"/>
  </w:num>
  <w:num w:numId="14">
    <w:abstractNumId w:val="11"/>
  </w:num>
  <w:num w:numId="15">
    <w:abstractNumId w:val="36"/>
  </w:num>
  <w:num w:numId="16">
    <w:abstractNumId w:val="7"/>
  </w:num>
  <w:num w:numId="17">
    <w:abstractNumId w:val="47"/>
  </w:num>
  <w:num w:numId="18">
    <w:abstractNumId w:val="26"/>
  </w:num>
  <w:num w:numId="19">
    <w:abstractNumId w:val="38"/>
  </w:num>
  <w:num w:numId="20">
    <w:abstractNumId w:val="34"/>
  </w:num>
  <w:num w:numId="21">
    <w:abstractNumId w:val="31"/>
  </w:num>
  <w:num w:numId="22">
    <w:abstractNumId w:val="44"/>
  </w:num>
  <w:num w:numId="23">
    <w:abstractNumId w:val="4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8"/>
  </w:num>
  <w:num w:numId="27">
    <w:abstractNumId w:val="8"/>
  </w:num>
  <w:num w:numId="28">
    <w:abstractNumId w:val="40"/>
  </w:num>
  <w:num w:numId="29">
    <w:abstractNumId w:val="6"/>
  </w:num>
  <w:num w:numId="30">
    <w:abstractNumId w:val="5"/>
  </w:num>
  <w:num w:numId="31">
    <w:abstractNumId w:val="35"/>
  </w:num>
  <w:num w:numId="32">
    <w:abstractNumId w:val="3"/>
  </w:num>
  <w:num w:numId="33">
    <w:abstractNumId w:val="9"/>
  </w:num>
  <w:num w:numId="34">
    <w:abstractNumId w:val="19"/>
  </w:num>
  <w:num w:numId="35">
    <w:abstractNumId w:val="18"/>
  </w:num>
  <w:num w:numId="36">
    <w:abstractNumId w:val="28"/>
  </w:num>
  <w:num w:numId="37">
    <w:abstractNumId w:val="0"/>
  </w:num>
  <w:num w:numId="38">
    <w:abstractNumId w:val="15"/>
  </w:num>
  <w:num w:numId="39">
    <w:abstractNumId w:val="39"/>
  </w:num>
  <w:num w:numId="40">
    <w:abstractNumId w:val="25"/>
  </w:num>
  <w:num w:numId="41">
    <w:abstractNumId w:val="17"/>
  </w:num>
  <w:num w:numId="42">
    <w:abstractNumId w:val="22"/>
  </w:num>
  <w:num w:numId="43">
    <w:abstractNumId w:val="43"/>
  </w:num>
  <w:num w:numId="44">
    <w:abstractNumId w:val="41"/>
  </w:num>
  <w:num w:numId="45">
    <w:abstractNumId w:val="27"/>
  </w:num>
  <w:num w:numId="46">
    <w:abstractNumId w:val="10"/>
  </w:num>
  <w:num w:numId="47">
    <w:abstractNumId w:val="37"/>
  </w:num>
  <w:num w:numId="48">
    <w:abstractNumId w:val="23"/>
  </w:num>
  <w:num w:numId="49">
    <w:abstractNumId w:val="14"/>
  </w:num>
  <w:num w:numId="5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7101"/>
    <w:rsid w:val="00026575"/>
    <w:rsid w:val="00035BF8"/>
    <w:rsid w:val="00040CB0"/>
    <w:rsid w:val="00061B8E"/>
    <w:rsid w:val="000677FB"/>
    <w:rsid w:val="00072FBD"/>
    <w:rsid w:val="00093266"/>
    <w:rsid w:val="000C04CF"/>
    <w:rsid w:val="000E7444"/>
    <w:rsid w:val="000F53CF"/>
    <w:rsid w:val="00122E9B"/>
    <w:rsid w:val="0012692C"/>
    <w:rsid w:val="001679DD"/>
    <w:rsid w:val="00194B2C"/>
    <w:rsid w:val="001B6092"/>
    <w:rsid w:val="001D7727"/>
    <w:rsid w:val="001E7F80"/>
    <w:rsid w:val="0020325F"/>
    <w:rsid w:val="00225A7B"/>
    <w:rsid w:val="0022719F"/>
    <w:rsid w:val="002349D5"/>
    <w:rsid w:val="00236F05"/>
    <w:rsid w:val="00273072"/>
    <w:rsid w:val="00280DC4"/>
    <w:rsid w:val="002964AE"/>
    <w:rsid w:val="002D4B57"/>
    <w:rsid w:val="00322F73"/>
    <w:rsid w:val="00332E82"/>
    <w:rsid w:val="0034429C"/>
    <w:rsid w:val="003461D9"/>
    <w:rsid w:val="00350B4F"/>
    <w:rsid w:val="003534E8"/>
    <w:rsid w:val="00354856"/>
    <w:rsid w:val="003741BC"/>
    <w:rsid w:val="003921B9"/>
    <w:rsid w:val="003B62C0"/>
    <w:rsid w:val="003D0E0F"/>
    <w:rsid w:val="003D1F05"/>
    <w:rsid w:val="003D7517"/>
    <w:rsid w:val="003F2F0A"/>
    <w:rsid w:val="004027FF"/>
    <w:rsid w:val="004032D5"/>
    <w:rsid w:val="00420E64"/>
    <w:rsid w:val="00451694"/>
    <w:rsid w:val="004804E8"/>
    <w:rsid w:val="0049183E"/>
    <w:rsid w:val="004C2077"/>
    <w:rsid w:val="004C5775"/>
    <w:rsid w:val="00506711"/>
    <w:rsid w:val="005122A4"/>
    <w:rsid w:val="005123DC"/>
    <w:rsid w:val="00534AC4"/>
    <w:rsid w:val="00557131"/>
    <w:rsid w:val="00560809"/>
    <w:rsid w:val="00567E14"/>
    <w:rsid w:val="00586558"/>
    <w:rsid w:val="0059055F"/>
    <w:rsid w:val="005A04A0"/>
    <w:rsid w:val="005B1133"/>
    <w:rsid w:val="005B6ABD"/>
    <w:rsid w:val="005D3A2D"/>
    <w:rsid w:val="005E3ABF"/>
    <w:rsid w:val="005F5297"/>
    <w:rsid w:val="006016E5"/>
    <w:rsid w:val="0062642F"/>
    <w:rsid w:val="006407D3"/>
    <w:rsid w:val="00673CFE"/>
    <w:rsid w:val="00681576"/>
    <w:rsid w:val="006900F4"/>
    <w:rsid w:val="0069161F"/>
    <w:rsid w:val="0069465E"/>
    <w:rsid w:val="006A3682"/>
    <w:rsid w:val="006A46EB"/>
    <w:rsid w:val="006D48A0"/>
    <w:rsid w:val="006E30F5"/>
    <w:rsid w:val="006E5286"/>
    <w:rsid w:val="006F6132"/>
    <w:rsid w:val="006F73FE"/>
    <w:rsid w:val="00754BA4"/>
    <w:rsid w:val="007847C2"/>
    <w:rsid w:val="007A00AA"/>
    <w:rsid w:val="007A47E4"/>
    <w:rsid w:val="007C55C6"/>
    <w:rsid w:val="0080649C"/>
    <w:rsid w:val="008119E8"/>
    <w:rsid w:val="008275C7"/>
    <w:rsid w:val="00832FA2"/>
    <w:rsid w:val="00835179"/>
    <w:rsid w:val="008518AB"/>
    <w:rsid w:val="0087308C"/>
    <w:rsid w:val="00894BA9"/>
    <w:rsid w:val="008A20EA"/>
    <w:rsid w:val="008B4A7C"/>
    <w:rsid w:val="009049B4"/>
    <w:rsid w:val="00912186"/>
    <w:rsid w:val="00922E90"/>
    <w:rsid w:val="0092659D"/>
    <w:rsid w:val="00936357"/>
    <w:rsid w:val="00937D6A"/>
    <w:rsid w:val="009441E0"/>
    <w:rsid w:val="00950833"/>
    <w:rsid w:val="00976FCA"/>
    <w:rsid w:val="009A3AC9"/>
    <w:rsid w:val="009B192C"/>
    <w:rsid w:val="009E773F"/>
    <w:rsid w:val="009F00A0"/>
    <w:rsid w:val="00A0483D"/>
    <w:rsid w:val="00A1295E"/>
    <w:rsid w:val="00A131CD"/>
    <w:rsid w:val="00A365C1"/>
    <w:rsid w:val="00A558B7"/>
    <w:rsid w:val="00A61703"/>
    <w:rsid w:val="00A7045C"/>
    <w:rsid w:val="00A94580"/>
    <w:rsid w:val="00AA646E"/>
    <w:rsid w:val="00AB396F"/>
    <w:rsid w:val="00AD5683"/>
    <w:rsid w:val="00B22126"/>
    <w:rsid w:val="00B32EF5"/>
    <w:rsid w:val="00B5117A"/>
    <w:rsid w:val="00B62338"/>
    <w:rsid w:val="00B6280C"/>
    <w:rsid w:val="00B63891"/>
    <w:rsid w:val="00B67FF7"/>
    <w:rsid w:val="00B8660E"/>
    <w:rsid w:val="00B932B3"/>
    <w:rsid w:val="00B94546"/>
    <w:rsid w:val="00BB67C4"/>
    <w:rsid w:val="00BF4DB7"/>
    <w:rsid w:val="00C03B53"/>
    <w:rsid w:val="00C23D58"/>
    <w:rsid w:val="00C30CEA"/>
    <w:rsid w:val="00CC1C6C"/>
    <w:rsid w:val="00CC3D3A"/>
    <w:rsid w:val="00CC64AD"/>
    <w:rsid w:val="00CE03C0"/>
    <w:rsid w:val="00CF1E40"/>
    <w:rsid w:val="00D32BBB"/>
    <w:rsid w:val="00D34D89"/>
    <w:rsid w:val="00D40593"/>
    <w:rsid w:val="00D4211D"/>
    <w:rsid w:val="00D94D86"/>
    <w:rsid w:val="00DC6430"/>
    <w:rsid w:val="00DD1842"/>
    <w:rsid w:val="00DD7101"/>
    <w:rsid w:val="00E03741"/>
    <w:rsid w:val="00E14ED5"/>
    <w:rsid w:val="00E15D85"/>
    <w:rsid w:val="00E225FF"/>
    <w:rsid w:val="00E35AE2"/>
    <w:rsid w:val="00E400E6"/>
    <w:rsid w:val="00E66D93"/>
    <w:rsid w:val="00EB192A"/>
    <w:rsid w:val="00F054DB"/>
    <w:rsid w:val="00F435BE"/>
    <w:rsid w:val="00FA23F8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AB"/>
  </w:style>
  <w:style w:type="paragraph" w:styleId="1">
    <w:name w:val="heading 1"/>
    <w:basedOn w:val="a"/>
    <w:next w:val="a"/>
    <w:link w:val="10"/>
    <w:uiPriority w:val="9"/>
    <w:qFormat/>
    <w:rsid w:val="00D40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1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E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85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016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uternumber">
    <w:name w:val="outer_number"/>
    <w:basedOn w:val="a0"/>
    <w:rsid w:val="006016E5"/>
  </w:style>
  <w:style w:type="character" w:customStyle="1" w:styleId="probnums">
    <w:name w:val="prob_nums"/>
    <w:basedOn w:val="a0"/>
    <w:rsid w:val="006016E5"/>
  </w:style>
  <w:style w:type="character" w:styleId="a4">
    <w:name w:val="Hyperlink"/>
    <w:basedOn w:val="a0"/>
    <w:uiPriority w:val="99"/>
    <w:semiHidden/>
    <w:unhideWhenUsed/>
    <w:rsid w:val="006016E5"/>
    <w:rPr>
      <w:color w:val="0000FF"/>
      <w:u w:val="single"/>
    </w:rPr>
  </w:style>
  <w:style w:type="paragraph" w:customStyle="1" w:styleId="leftmargin">
    <w:name w:val="left_margin"/>
    <w:basedOn w:val="a"/>
    <w:rsid w:val="0060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0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16E5"/>
    <w:rPr>
      <w:rFonts w:ascii="Courier New" w:eastAsia="Times New Roman" w:hAnsi="Courier New" w:cs="Courier New"/>
      <w:sz w:val="20"/>
      <w:szCs w:val="20"/>
    </w:rPr>
  </w:style>
  <w:style w:type="character" w:customStyle="1" w:styleId="shbasicstrangewords">
    <w:name w:val="sh_basic_strange_words"/>
    <w:basedOn w:val="a0"/>
    <w:rsid w:val="006016E5"/>
  </w:style>
  <w:style w:type="character" w:customStyle="1" w:styleId="shsymbol">
    <w:name w:val="sh_symbol"/>
    <w:basedOn w:val="a0"/>
    <w:rsid w:val="006016E5"/>
  </w:style>
  <w:style w:type="character" w:customStyle="1" w:styleId="shtype">
    <w:name w:val="sh_type"/>
    <w:basedOn w:val="a0"/>
    <w:rsid w:val="006016E5"/>
  </w:style>
  <w:style w:type="character" w:customStyle="1" w:styleId="shkeyword">
    <w:name w:val="sh_keyword"/>
    <w:basedOn w:val="a0"/>
    <w:rsid w:val="006016E5"/>
  </w:style>
  <w:style w:type="character" w:customStyle="1" w:styleId="shnumber">
    <w:name w:val="sh_number"/>
    <w:basedOn w:val="a0"/>
    <w:rsid w:val="006016E5"/>
  </w:style>
  <w:style w:type="character" w:customStyle="1" w:styleId="shfunction">
    <w:name w:val="sh_function"/>
    <w:basedOn w:val="a0"/>
    <w:rsid w:val="006016E5"/>
  </w:style>
  <w:style w:type="character" w:customStyle="1" w:styleId="shstring">
    <w:name w:val="sh_string"/>
    <w:basedOn w:val="a0"/>
    <w:rsid w:val="006016E5"/>
  </w:style>
  <w:style w:type="character" w:customStyle="1" w:styleId="shstringpasc">
    <w:name w:val="sh_string_pasc"/>
    <w:basedOn w:val="a0"/>
    <w:rsid w:val="006016E5"/>
  </w:style>
  <w:style w:type="character" w:customStyle="1" w:styleId="shalgkeyword">
    <w:name w:val="sh_alg_keyword"/>
    <w:basedOn w:val="a0"/>
    <w:rsid w:val="006016E5"/>
  </w:style>
  <w:style w:type="character" w:customStyle="1" w:styleId="shpreproc">
    <w:name w:val="sh_preproc"/>
    <w:basedOn w:val="a0"/>
    <w:rsid w:val="006016E5"/>
  </w:style>
  <w:style w:type="character" w:customStyle="1" w:styleId="shusertype">
    <w:name w:val="sh_usertype"/>
    <w:basedOn w:val="a0"/>
    <w:rsid w:val="006016E5"/>
  </w:style>
  <w:style w:type="character" w:customStyle="1" w:styleId="shnormal">
    <w:name w:val="sh_normal"/>
    <w:basedOn w:val="a0"/>
    <w:rsid w:val="006016E5"/>
  </w:style>
  <w:style w:type="character" w:customStyle="1" w:styleId="shcbracket">
    <w:name w:val="sh_cbracket"/>
    <w:basedOn w:val="a0"/>
    <w:rsid w:val="006016E5"/>
  </w:style>
  <w:style w:type="character" w:customStyle="1" w:styleId="10">
    <w:name w:val="Заголовок 1 Знак"/>
    <w:basedOn w:val="a0"/>
    <w:link w:val="1"/>
    <w:uiPriority w:val="9"/>
    <w:rsid w:val="00D40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D40593"/>
    <w:rPr>
      <w:b/>
      <w:bCs/>
    </w:rPr>
  </w:style>
  <w:style w:type="character" w:styleId="a7">
    <w:name w:val="Emphasis"/>
    <w:basedOn w:val="a0"/>
    <w:uiPriority w:val="20"/>
    <w:qFormat/>
    <w:rsid w:val="00D4059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62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6">
    <w:name w:val="c6"/>
    <w:basedOn w:val="a"/>
    <w:rsid w:val="00B6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6280C"/>
  </w:style>
  <w:style w:type="character" w:customStyle="1" w:styleId="c0">
    <w:name w:val="c0"/>
    <w:basedOn w:val="a0"/>
    <w:rsid w:val="00B6280C"/>
  </w:style>
  <w:style w:type="character" w:customStyle="1" w:styleId="c2">
    <w:name w:val="c2"/>
    <w:basedOn w:val="a0"/>
    <w:rsid w:val="00B6280C"/>
  </w:style>
  <w:style w:type="paragraph" w:customStyle="1" w:styleId="c3">
    <w:name w:val="c3"/>
    <w:basedOn w:val="a"/>
    <w:rsid w:val="00B6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6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6280C"/>
  </w:style>
  <w:style w:type="paragraph" w:customStyle="1" w:styleId="c1">
    <w:name w:val="c1"/>
    <w:basedOn w:val="a"/>
    <w:rsid w:val="00B6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6280C"/>
  </w:style>
  <w:style w:type="paragraph" w:customStyle="1" w:styleId="c11">
    <w:name w:val="c11"/>
    <w:basedOn w:val="a"/>
    <w:rsid w:val="00BF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F4DB7"/>
  </w:style>
  <w:style w:type="paragraph" w:customStyle="1" w:styleId="c20">
    <w:name w:val="c20"/>
    <w:basedOn w:val="a"/>
    <w:rsid w:val="00BF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BF4DB7"/>
  </w:style>
  <w:style w:type="paragraph" w:customStyle="1" w:styleId="c16">
    <w:name w:val="c16"/>
    <w:basedOn w:val="a"/>
    <w:rsid w:val="00BF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BF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5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8">
    <w:name w:val="c8"/>
    <w:basedOn w:val="a"/>
    <w:rsid w:val="0083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83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83517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20E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plus">
    <w:name w:val="splus"/>
    <w:basedOn w:val="a0"/>
    <w:rsid w:val="00DD1842"/>
  </w:style>
  <w:style w:type="character" w:customStyle="1" w:styleId="c37">
    <w:name w:val="c37"/>
    <w:basedOn w:val="a0"/>
    <w:rsid w:val="00557131"/>
  </w:style>
  <w:style w:type="character" w:customStyle="1" w:styleId="c14">
    <w:name w:val="c14"/>
    <w:basedOn w:val="a0"/>
    <w:rsid w:val="00557131"/>
  </w:style>
  <w:style w:type="character" w:customStyle="1" w:styleId="c13">
    <w:name w:val="c13"/>
    <w:basedOn w:val="a0"/>
    <w:rsid w:val="00557131"/>
  </w:style>
  <w:style w:type="table" w:styleId="a9">
    <w:name w:val="Table Grid"/>
    <w:basedOn w:val="a1"/>
    <w:uiPriority w:val="59"/>
    <w:rsid w:val="00273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2-lcbook-paragraph">
    <w:name w:val="v2-lcbook-paragraph"/>
    <w:basedOn w:val="a"/>
    <w:rsid w:val="0051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xt">
    <w:name w:val="mxt"/>
    <w:basedOn w:val="a"/>
    <w:rsid w:val="00C0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loaddisabled">
    <w:name w:val="upload_disabled"/>
    <w:basedOn w:val="a0"/>
    <w:rsid w:val="009A3AC9"/>
  </w:style>
  <w:style w:type="paragraph" w:styleId="aa">
    <w:name w:val="List Paragraph"/>
    <w:basedOn w:val="a"/>
    <w:uiPriority w:val="34"/>
    <w:qFormat/>
    <w:rsid w:val="002271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ui">
    <w:name w:val="ui"/>
    <w:basedOn w:val="a0"/>
    <w:rsid w:val="003461D9"/>
  </w:style>
  <w:style w:type="paragraph" w:customStyle="1" w:styleId="c45">
    <w:name w:val="c45"/>
    <w:basedOn w:val="a"/>
    <w:rsid w:val="0075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75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75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75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754BA4"/>
  </w:style>
  <w:style w:type="character" w:customStyle="1" w:styleId="c43">
    <w:name w:val="c43"/>
    <w:basedOn w:val="a0"/>
    <w:rsid w:val="00754BA4"/>
  </w:style>
  <w:style w:type="paragraph" w:customStyle="1" w:styleId="c30">
    <w:name w:val="c30"/>
    <w:basedOn w:val="a"/>
    <w:rsid w:val="0075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754BA4"/>
  </w:style>
  <w:style w:type="paragraph" w:customStyle="1" w:styleId="c71">
    <w:name w:val="c71"/>
    <w:basedOn w:val="a"/>
    <w:rsid w:val="0075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75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754BA4"/>
  </w:style>
  <w:style w:type="paragraph" w:customStyle="1" w:styleId="c32">
    <w:name w:val="c32"/>
    <w:basedOn w:val="a"/>
    <w:rsid w:val="0075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75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754BA4"/>
  </w:style>
  <w:style w:type="paragraph" w:customStyle="1" w:styleId="c19">
    <w:name w:val="c19"/>
    <w:basedOn w:val="a"/>
    <w:rsid w:val="0075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A61703"/>
  </w:style>
  <w:style w:type="paragraph" w:customStyle="1" w:styleId="c54">
    <w:name w:val="c54"/>
    <w:basedOn w:val="a"/>
    <w:rsid w:val="00A7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A7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0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6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2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0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7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7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0669">
                              <w:marLeft w:val="0"/>
                              <w:marRight w:val="-2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9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18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6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1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2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127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70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1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0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74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1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54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55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0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895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8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9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6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1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7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23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6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0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3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9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6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587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9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5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4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9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63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1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52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8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4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517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23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52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5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6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249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72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3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6783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6418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3080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66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3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2679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4129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64737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51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8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6230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81323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983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8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673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7830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9722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8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0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7351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4543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7996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81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6786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7384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3650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0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2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28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39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16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66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0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2553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01466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6763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41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8989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2855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1714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22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7705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1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798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2688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49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8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39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2547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05196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35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2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7105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60984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2518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2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5928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5064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09393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14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3033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5755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84316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02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8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5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3407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5876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82154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1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2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8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016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3895">
                              <w:marLeft w:val="0"/>
                              <w:marRight w:val="0"/>
                              <w:marTop w:val="0"/>
                              <w:marBottom w:val="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84929">
                                  <w:marLeft w:val="87"/>
                                  <w:marRight w:val="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9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9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835620">
          <w:marLeft w:val="0"/>
          <w:marRight w:val="0"/>
          <w:marTop w:val="3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566">
                              <w:marLeft w:val="0"/>
                              <w:marRight w:val="-2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8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5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8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1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1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03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3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Татьяна</cp:lastModifiedBy>
  <cp:revision>145</cp:revision>
  <cp:lastPrinted>2024-01-18T17:15:00Z</cp:lastPrinted>
  <dcterms:created xsi:type="dcterms:W3CDTF">2023-04-11T18:18:00Z</dcterms:created>
  <dcterms:modified xsi:type="dcterms:W3CDTF">2024-01-23T19:14:00Z</dcterms:modified>
</cp:coreProperties>
</file>