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9A" w:rsidRDefault="00974F9A"/>
    <w:p w:rsidR="00974F9A" w:rsidRDefault="00974F9A"/>
    <w:p w:rsidR="00974F9A" w:rsidRDefault="00974F9A"/>
    <w:p w:rsidR="00974F9A" w:rsidRDefault="00974F9A"/>
    <w:p w:rsidR="00974F9A" w:rsidRDefault="00974F9A"/>
    <w:p w:rsidR="00974F9A" w:rsidRDefault="00974F9A"/>
    <w:p w:rsidR="00974F9A" w:rsidRPr="00974F9A" w:rsidRDefault="00974F9A">
      <w:pPr>
        <w:rPr>
          <w:sz w:val="36"/>
          <w:szCs w:val="36"/>
        </w:rPr>
      </w:pPr>
      <w:r w:rsidRPr="00974F9A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         </w:t>
      </w:r>
      <w:r w:rsidRPr="00974F9A">
        <w:rPr>
          <w:sz w:val="36"/>
          <w:szCs w:val="36"/>
        </w:rPr>
        <w:t xml:space="preserve"> Информация МБОУ ООШ №25</w:t>
      </w:r>
    </w:p>
    <w:p w:rsidR="00BA68F4" w:rsidRDefault="00974F9A">
      <w:pPr>
        <w:rPr>
          <w:sz w:val="36"/>
          <w:szCs w:val="36"/>
        </w:rPr>
      </w:pPr>
      <w:r w:rsidRPr="00974F9A">
        <w:rPr>
          <w:sz w:val="36"/>
          <w:szCs w:val="36"/>
        </w:rPr>
        <w:t xml:space="preserve">  о проведении мероприятий, посвящённых 80-летию </w:t>
      </w:r>
      <w:r>
        <w:rPr>
          <w:sz w:val="36"/>
          <w:szCs w:val="36"/>
        </w:rPr>
        <w:t xml:space="preserve">               </w:t>
      </w:r>
      <w:r w:rsidRPr="00974F9A">
        <w:rPr>
          <w:sz w:val="36"/>
          <w:szCs w:val="36"/>
        </w:rPr>
        <w:t>В.И.Лихоносова.</w:t>
      </w:r>
    </w:p>
    <w:p w:rsidR="00974F9A" w:rsidRDefault="00974F9A">
      <w:pPr>
        <w:rPr>
          <w:sz w:val="36"/>
          <w:szCs w:val="36"/>
        </w:rPr>
      </w:pPr>
    </w:p>
    <w:p w:rsidR="00974F9A" w:rsidRDefault="005732C1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974F9A">
        <w:rPr>
          <w:sz w:val="36"/>
          <w:szCs w:val="36"/>
        </w:rPr>
        <w:t>В рамках регионального компонента на уроках литературы в 7-9 классах проведён обзор жизни и творчества куба</w:t>
      </w:r>
      <w:r w:rsidR="00533FFD">
        <w:rPr>
          <w:sz w:val="36"/>
          <w:szCs w:val="36"/>
        </w:rPr>
        <w:t>нского писателя В.И.Лихоносова и его повести «Осень в Тамани».</w:t>
      </w:r>
    </w:p>
    <w:p w:rsidR="005732C1" w:rsidRDefault="005732C1">
      <w:pPr>
        <w:rPr>
          <w:sz w:val="36"/>
          <w:szCs w:val="36"/>
        </w:rPr>
      </w:pPr>
    </w:p>
    <w:p w:rsidR="005732C1" w:rsidRDefault="005732C1">
      <w:pPr>
        <w:rPr>
          <w:sz w:val="36"/>
          <w:szCs w:val="36"/>
        </w:rPr>
      </w:pPr>
    </w:p>
    <w:p w:rsidR="005732C1" w:rsidRPr="00974F9A" w:rsidRDefault="005732C1">
      <w:pPr>
        <w:rPr>
          <w:sz w:val="36"/>
          <w:szCs w:val="36"/>
        </w:rPr>
      </w:pPr>
      <w:r>
        <w:rPr>
          <w:sz w:val="36"/>
          <w:szCs w:val="36"/>
        </w:rPr>
        <w:t>Учитель русского языка и литературы      /Марченко Н.С./</w:t>
      </w:r>
    </w:p>
    <w:sectPr w:rsidR="005732C1" w:rsidRPr="00974F9A" w:rsidSect="00BA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74F9A"/>
    <w:rsid w:val="00533FFD"/>
    <w:rsid w:val="005732C1"/>
    <w:rsid w:val="00974F9A"/>
    <w:rsid w:val="00BA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2016-05-06T06:38:00Z</dcterms:created>
  <dcterms:modified xsi:type="dcterms:W3CDTF">2016-05-06T07:11:00Z</dcterms:modified>
</cp:coreProperties>
</file>