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D8" w:rsidRPr="003723D8" w:rsidRDefault="003723D8" w:rsidP="0037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3D8">
        <w:rPr>
          <w:rFonts w:ascii="Times New Roman" w:hAnsi="Times New Roman" w:cs="Times New Roman"/>
          <w:sz w:val="24"/>
          <w:szCs w:val="24"/>
        </w:rPr>
        <w:t>Согласовано:</w:t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  <w:t>Утверждено:</w:t>
      </w:r>
    </w:p>
    <w:p w:rsidR="003723D8" w:rsidRPr="003723D8" w:rsidRDefault="003723D8" w:rsidP="0037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3D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723D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723D8">
        <w:rPr>
          <w:rFonts w:ascii="Times New Roman" w:hAnsi="Times New Roman" w:cs="Times New Roman"/>
          <w:sz w:val="24"/>
          <w:szCs w:val="24"/>
        </w:rPr>
        <w:t>иректора по УВР</w:t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  <w:t>Директор МБОУ ООШ № 25</w:t>
      </w:r>
    </w:p>
    <w:p w:rsidR="003723D8" w:rsidRPr="003723D8" w:rsidRDefault="003723D8" w:rsidP="00372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3D8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Pr="003723D8">
        <w:rPr>
          <w:rFonts w:ascii="Times New Roman" w:hAnsi="Times New Roman" w:cs="Times New Roman"/>
          <w:sz w:val="24"/>
          <w:szCs w:val="24"/>
        </w:rPr>
        <w:t>Мыцык</w:t>
      </w:r>
      <w:proofErr w:type="spellEnd"/>
      <w:r w:rsidRPr="003723D8">
        <w:rPr>
          <w:rFonts w:ascii="Times New Roman" w:hAnsi="Times New Roman" w:cs="Times New Roman"/>
          <w:sz w:val="24"/>
          <w:szCs w:val="24"/>
        </w:rPr>
        <w:t xml:space="preserve"> М.В./</w:t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</w:r>
      <w:r w:rsidRPr="003723D8">
        <w:rPr>
          <w:rFonts w:ascii="Times New Roman" w:hAnsi="Times New Roman" w:cs="Times New Roman"/>
          <w:sz w:val="24"/>
          <w:szCs w:val="24"/>
        </w:rPr>
        <w:tab/>
        <w:t>_____________/</w:t>
      </w:r>
      <w:proofErr w:type="spellStart"/>
      <w:r w:rsidRPr="003723D8">
        <w:rPr>
          <w:rFonts w:ascii="Times New Roman" w:hAnsi="Times New Roman" w:cs="Times New Roman"/>
          <w:sz w:val="24"/>
          <w:szCs w:val="24"/>
        </w:rPr>
        <w:t>Балыцкая</w:t>
      </w:r>
      <w:proofErr w:type="spellEnd"/>
      <w:r w:rsidRPr="003723D8">
        <w:rPr>
          <w:rFonts w:ascii="Times New Roman" w:hAnsi="Times New Roman" w:cs="Times New Roman"/>
          <w:sz w:val="24"/>
          <w:szCs w:val="24"/>
        </w:rPr>
        <w:t xml:space="preserve"> Т.А./</w:t>
      </w:r>
    </w:p>
    <w:p w:rsidR="003723D8" w:rsidRDefault="003723D8" w:rsidP="00983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3D8" w:rsidRDefault="003723D8" w:rsidP="00983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957" w:rsidRDefault="00983957" w:rsidP="00983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CC">
        <w:rPr>
          <w:rFonts w:ascii="Times New Roman" w:hAnsi="Times New Roman" w:cs="Times New Roman"/>
          <w:b/>
          <w:sz w:val="28"/>
          <w:szCs w:val="28"/>
        </w:rPr>
        <w:t>Программа летнего пришкольного оздоровительного лагеря дневного пребывания «Зеленый патруль» творческого направления «Радужный мир детства», посвященного Году культуры в России и развитию творческих способностей детей и эколого-оздоровительного направления  МБОУ ООШ № 25</w:t>
      </w:r>
    </w:p>
    <w:p w:rsidR="00983957" w:rsidRDefault="00983957" w:rsidP="00983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957" w:rsidRPr="00983957" w:rsidRDefault="00983957" w:rsidP="00983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"/>
        <w:gridCol w:w="3195"/>
        <w:gridCol w:w="5592"/>
      </w:tblGrid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957">
              <w:rPr>
                <w:rFonts w:ascii="Times New Roman" w:hAnsi="Times New Roman" w:cs="Times New Roman"/>
                <w:sz w:val="24"/>
                <w:szCs w:val="24"/>
              </w:rPr>
              <w:t>Программа летнего пришкольного оздоровительного лагеря дневного пребывания «Зеленый патруль» творческого направления «Радужный мир детства», посвященного Году культуры в России и развитию творческих способностей детей и эколого-оздоровительного направления  МБОУ ООШ № 25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учащихся школы в летний период</w:t>
            </w:r>
            <w:r w:rsidRPr="0098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 подростки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до 14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(в том числе дети из многодетных, неполных, малообеспеченных семей, дети, состоящие на ВШК, КДН).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 2014 года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— творческое направление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детей;</w:t>
            </w:r>
          </w:p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социально-психологического климата в лагере;</w:t>
            </w:r>
          </w:p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темпа роста негативных социальных явлений среди детей;</w:t>
            </w:r>
          </w:p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дружбы и сотрудничества между детьми разных возрастов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умений, навыков, приобретение жизненного опыта адекватного поведения в экстремальных ситуациях;</w:t>
            </w:r>
          </w:p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способностей, инициативы и активности ребёнка;</w:t>
            </w:r>
          </w:p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навыков самообслуживания;</w:t>
            </w:r>
          </w:p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чувства патриотизма;</w:t>
            </w:r>
          </w:p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родной природе.</w:t>
            </w:r>
          </w:p>
          <w:p w:rsidR="00983957" w:rsidRPr="00983957" w:rsidRDefault="00983957" w:rsidP="00983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материально-технической базы организации летнего отдыха и 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оздоровления детей.</w:t>
            </w:r>
          </w:p>
        </w:tc>
      </w:tr>
    </w:tbl>
    <w:p w:rsidR="00983957" w:rsidRPr="00983957" w:rsidRDefault="00983957" w:rsidP="00983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8"/>
        <w:gridCol w:w="3203"/>
        <w:gridCol w:w="5564"/>
      </w:tblGrid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программы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  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  № 25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Лопатина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Автор: 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музыки и 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английского языка </w:t>
            </w:r>
          </w:p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организации, авторов программы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хутор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Лопатина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Канеловская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электронный адрес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74 0 88; 47 1 79; </w:t>
            </w:r>
            <w:hyperlink r:id="rId5" w:history="1">
              <w:r w:rsidRPr="00ED4E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school25@kushev.kubannet.ru</w:t>
              </w:r>
            </w:hyperlink>
          </w:p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– это сфера активного отдыха, разнообразная общественно значимая 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самореабилитации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Лагерь с дневным пребыванием  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для учащихся проводится оздоровительная смена в лагере дневного пребывания на базе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№ 25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 Лопатина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нем отдыхают учащиеся 7-14  лет. Обязательным является вовлечение в лагерь ребят из многодетных и малообеспеченных семей, активистов.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отдыха и оздоровления учащихся школы в летний период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gramStart"/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83957" w:rsidRPr="00983957" w:rsidRDefault="00983957" w:rsidP="00983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 системы  физического  оздоровления  детей  в условиях  временного  коллектива.</w:t>
      </w:r>
    </w:p>
    <w:p w:rsidR="00983957" w:rsidRPr="00983957" w:rsidRDefault="00983957" w:rsidP="00983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разрыв между  физическим и духовным развитием детей средством  игры, познавательной  деятельностью.</w:t>
      </w:r>
    </w:p>
    <w:p w:rsidR="00983957" w:rsidRPr="00983957" w:rsidRDefault="00983957" w:rsidP="00983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навыков общения и толерантности.</w:t>
      </w:r>
    </w:p>
    <w:p w:rsidR="00983957" w:rsidRPr="00983957" w:rsidRDefault="00983957" w:rsidP="00983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в сознании школьников нравственной и культурной ценности.</w:t>
      </w:r>
    </w:p>
    <w:p w:rsidR="00983957" w:rsidRPr="00983957" w:rsidRDefault="00983957" w:rsidP="00983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здорового образа жизни, укрепление здоровья.</w:t>
      </w:r>
    </w:p>
    <w:p w:rsidR="00983957" w:rsidRPr="00983957" w:rsidRDefault="00983957" w:rsidP="00983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983957" w:rsidRPr="00983957" w:rsidRDefault="00983957" w:rsidP="009839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формированию культурного поведения, санитарно-гигиенической культуры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Нормативно-правовая база</w:t>
      </w:r>
    </w:p>
    <w:p w:rsidR="00983957" w:rsidRPr="00983957" w:rsidRDefault="00983957" w:rsidP="009839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РФ».</w:t>
      </w:r>
    </w:p>
    <w:p w:rsidR="00983957" w:rsidRPr="00983957" w:rsidRDefault="00983957" w:rsidP="009839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детском оздоровительном лагере.</w:t>
      </w:r>
    </w:p>
    <w:p w:rsidR="00983957" w:rsidRPr="00983957" w:rsidRDefault="00983957" w:rsidP="009839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 - гигиенические правила и нормы 2.4.4.2599-10 от 19.04.2010 г.</w:t>
      </w:r>
    </w:p>
    <w:p w:rsidR="00983957" w:rsidRPr="00983957" w:rsidRDefault="00983957" w:rsidP="009839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Федерации.</w:t>
      </w:r>
    </w:p>
    <w:p w:rsidR="00983957" w:rsidRPr="00983957" w:rsidRDefault="00983957" w:rsidP="009839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ребёнка.</w:t>
      </w:r>
    </w:p>
    <w:p w:rsidR="00983957" w:rsidRPr="00983957" w:rsidRDefault="00983957" w:rsidP="009839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основных гарантиях прав ребёнка в Российской Федерации».</w:t>
      </w:r>
    </w:p>
    <w:p w:rsidR="00983957" w:rsidRPr="00983957" w:rsidRDefault="00983957" w:rsidP="009839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проведении смен с дневным пребыв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детей на базе МБОУ ООШ №25</w:t>
      </w:r>
    </w:p>
    <w:p w:rsidR="00983957" w:rsidRPr="00983957" w:rsidRDefault="00983957" w:rsidP="009839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со сторонними организациями.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Участники программы</w:t>
      </w:r>
    </w:p>
    <w:p w:rsidR="00983957" w:rsidRPr="00983957" w:rsidRDefault="00983957" w:rsidP="00983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от 7 до 14 лет, в том числе из социально незащищённых категорий (малообеспеченные, многодетные, неполные семьи, опекаемые).</w:t>
      </w:r>
    </w:p>
    <w:p w:rsidR="00983957" w:rsidRPr="00983957" w:rsidRDefault="00983957" w:rsidP="00983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образовательного учреждения.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Принципы, используемые при планировании и проведении лагерной смены</w:t>
      </w:r>
    </w:p>
    <w:p w:rsidR="00983957" w:rsidRPr="00983957" w:rsidRDefault="00983957" w:rsidP="0098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Безусловная безопасность всех мероприятий</w:t>
      </w:r>
    </w:p>
    <w:p w:rsidR="00983957" w:rsidRPr="00983957" w:rsidRDefault="00983957" w:rsidP="0098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особенностей каждой личность</w:t>
      </w:r>
    </w:p>
    <w:p w:rsidR="00983957" w:rsidRPr="00983957" w:rsidRDefault="00983957" w:rsidP="0098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проявления способностей во всех областях 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творческой деятельности всеми участниками лагеря</w:t>
      </w:r>
    </w:p>
    <w:p w:rsidR="00983957" w:rsidRPr="00983957" w:rsidRDefault="00983957" w:rsidP="0098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оборудования и материалов для организации всей деятельности лагеря</w:t>
      </w:r>
    </w:p>
    <w:p w:rsidR="00983957" w:rsidRPr="00983957" w:rsidRDefault="00983957" w:rsidP="0098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эмоциональной и физической нагрузки в течение каждого дня.</w:t>
      </w:r>
    </w:p>
    <w:p w:rsidR="00983957" w:rsidRPr="00983957" w:rsidRDefault="00983957" w:rsidP="0098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распределение обязанностей и времени между всеми участниками лагеря</w:t>
      </w:r>
    </w:p>
    <w:p w:rsidR="00983957" w:rsidRPr="00983957" w:rsidRDefault="00983957" w:rsidP="0098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создание ситуации успеха при общении разных категорий детей и взрослых</w:t>
      </w:r>
    </w:p>
    <w:p w:rsidR="00983957" w:rsidRPr="00983957" w:rsidRDefault="00983957" w:rsidP="009839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рефлексия с возможностью для каждого участника лагеря высказать свое мнение о прошедшем дне.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и виды деятельности</w:t>
      </w:r>
    </w:p>
    <w:p w:rsidR="00983957" w:rsidRPr="00983957" w:rsidRDefault="00983957" w:rsidP="009839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деятельность</w:t>
      </w:r>
    </w:p>
    <w:p w:rsidR="00983957" w:rsidRPr="00983957" w:rsidRDefault="00983957" w:rsidP="009839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— творческое направление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</w:t>
      </w:r>
      <w:proofErr w:type="spellEnd"/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оздоровительная работа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физкультурно-оздоровительной деятельности:</w:t>
      </w:r>
    </w:p>
    <w:p w:rsidR="00983957" w:rsidRPr="00983957" w:rsidRDefault="00983957" w:rsidP="009839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Вовлечение детей в различные формы физкультурно-оздоровительной работы;</w:t>
      </w:r>
    </w:p>
    <w:p w:rsidR="00983957" w:rsidRPr="00983957" w:rsidRDefault="00983957" w:rsidP="009839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и укрепление гигиенических навыков;</w:t>
      </w:r>
    </w:p>
    <w:p w:rsidR="00983957" w:rsidRPr="00983957" w:rsidRDefault="00983957" w:rsidP="009839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об охране здоровья.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организации:</w:t>
      </w:r>
    </w:p>
    <w:p w:rsidR="00983957" w:rsidRPr="00983957" w:rsidRDefault="00983957" w:rsidP="009839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(зарядка)</w:t>
      </w:r>
    </w:p>
    <w:p w:rsidR="00983957" w:rsidRPr="00983957" w:rsidRDefault="00E8512D" w:rsidP="009839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r w:rsidR="00983957"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спортивной площадке.</w:t>
      </w:r>
    </w:p>
    <w:p w:rsidR="00983957" w:rsidRPr="00983957" w:rsidRDefault="00983957" w:rsidP="009839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свежем воздухе (Игры — вертушки «Тропа доверия, «Тропа ужасов», «Захват территории»)</w:t>
      </w:r>
    </w:p>
    <w:p w:rsidR="00983957" w:rsidRPr="00983957" w:rsidRDefault="00983957" w:rsidP="009839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  (спортивная игра «Веселые старты»)</w:t>
      </w:r>
    </w:p>
    <w:p w:rsidR="00983957" w:rsidRPr="00983957" w:rsidRDefault="00983957" w:rsidP="009839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день «Олимпиада – 2014»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— создание положительного эмоционального заряда и хорошего физического тонуса на весь день.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 – творческая деятельность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художественно-творческой деятельности:</w:t>
      </w:r>
    </w:p>
    <w:p w:rsidR="00983957" w:rsidRPr="00983957" w:rsidRDefault="00983957" w:rsidP="00983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</w:t>
      </w:r>
    </w:p>
    <w:p w:rsidR="00983957" w:rsidRPr="00983957" w:rsidRDefault="00983957" w:rsidP="00983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программы</w:t>
      </w:r>
    </w:p>
    <w:p w:rsidR="00983957" w:rsidRPr="00983957" w:rsidRDefault="00983957" w:rsidP="00983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</w:t>
      </w:r>
    </w:p>
    <w:p w:rsidR="00983957" w:rsidRPr="00983957" w:rsidRDefault="00983957" w:rsidP="00983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творческие программы</w:t>
      </w:r>
    </w:p>
    <w:p w:rsidR="00983957" w:rsidRPr="00983957" w:rsidRDefault="00983957" w:rsidP="00983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</w:t>
      </w:r>
    </w:p>
    <w:p w:rsidR="00983957" w:rsidRPr="00983957" w:rsidRDefault="00983957" w:rsidP="00983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игры</w:t>
      </w:r>
    </w:p>
    <w:p w:rsidR="00983957" w:rsidRPr="00983957" w:rsidRDefault="00983957" w:rsidP="00983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</w:p>
    <w:p w:rsidR="00983957" w:rsidRPr="00983957" w:rsidRDefault="00983957" w:rsidP="00983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Выставки, ярмарки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Механизм реализации программы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 этап. Подготовительный – май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этап характеризуется тем, что за  месяц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983957" w:rsidRPr="00983957" w:rsidRDefault="00983957" w:rsidP="00983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совещаний при директоре и по подготовке школы к летнему сезону;</w:t>
      </w:r>
    </w:p>
    <w:p w:rsidR="00983957" w:rsidRPr="00983957" w:rsidRDefault="00983957" w:rsidP="00983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983957" w:rsidRPr="00983957" w:rsidRDefault="00983957" w:rsidP="00983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пришкольного летнего оздоровительного   лагеря с дневным пребыванием детей;</w:t>
      </w:r>
    </w:p>
    <w:p w:rsidR="00983957" w:rsidRPr="00983957" w:rsidRDefault="00983957" w:rsidP="00983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983957" w:rsidRPr="00983957" w:rsidRDefault="00983957" w:rsidP="00983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кадров для работы в пришкольном летнем оздоровительном лагере;</w:t>
      </w:r>
    </w:p>
    <w:p w:rsidR="00983957" w:rsidRPr="00983957" w:rsidRDefault="00983957" w:rsidP="00983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 этап. Организационный – июнь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983957" w:rsidRPr="00983957" w:rsidRDefault="00983957" w:rsidP="00983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983957" w:rsidRPr="00983957" w:rsidRDefault="00983957" w:rsidP="00983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жизнедеятельности лагеря.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 этап. Практический – ию</w:t>
      </w:r>
      <w:r w:rsidR="00E85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983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="00E85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-август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983957" w:rsidRPr="00983957" w:rsidRDefault="00983957" w:rsidP="009839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983957" w:rsidRPr="00983957" w:rsidRDefault="00983957" w:rsidP="009839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и подростков в различные виды коллективн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дел;</w:t>
      </w:r>
    </w:p>
    <w:p w:rsidR="00983957" w:rsidRPr="00983957" w:rsidRDefault="00983957" w:rsidP="009839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мастерских.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IV этап. Аналитический – </w:t>
      </w:r>
      <w:r w:rsidR="00E85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идеей этого этапа является:</w:t>
      </w:r>
    </w:p>
    <w:p w:rsidR="00983957" w:rsidRPr="00983957" w:rsidRDefault="00983957" w:rsidP="009839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:rsidR="00983957" w:rsidRPr="00983957" w:rsidRDefault="00983957" w:rsidP="009839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перспектив деятельности организации;</w:t>
      </w:r>
    </w:p>
    <w:p w:rsidR="00983957" w:rsidRPr="00983957" w:rsidRDefault="00983957" w:rsidP="009839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0"/>
        <w:gridCol w:w="1860"/>
      </w:tblGrid>
      <w:tr w:rsidR="00983957" w:rsidRPr="00983957" w:rsidTr="00983957">
        <w:trPr>
          <w:tblCellSpacing w:w="0" w:type="dxa"/>
          <w:jc w:val="center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83957" w:rsidRPr="00983957" w:rsidTr="00983957">
        <w:trPr>
          <w:tblCellSpacing w:w="0" w:type="dxa"/>
          <w:jc w:val="center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3957" w:rsidRPr="00983957" w:rsidTr="00983957">
        <w:trPr>
          <w:tblCellSpacing w:w="0" w:type="dxa"/>
          <w:jc w:val="center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E8512D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3957" w:rsidRPr="00983957" w:rsidTr="00983957">
        <w:trPr>
          <w:tblCellSpacing w:w="0" w:type="dxa"/>
          <w:jc w:val="center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столовой: П</w:t>
            </w:r>
            <w:r w:rsidR="00983957"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83957"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E8512D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3957" w:rsidRPr="00983957" w:rsidTr="00983957">
        <w:trPr>
          <w:tblCellSpacing w:w="0" w:type="dxa"/>
          <w:jc w:val="center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E8512D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педагогического коллектива:</w:t>
      </w:r>
    </w:p>
    <w:p w:rsidR="00983957" w:rsidRPr="00983957" w:rsidRDefault="00983957" w:rsidP="009839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 – обеспечивает организацию жизнедеятельности лагеря.</w:t>
      </w:r>
    </w:p>
    <w:p w:rsidR="00983957" w:rsidRPr="00983957" w:rsidRDefault="00983957" w:rsidP="009839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лагеря – обеспечивают организацию жизнедеятельности и работы отрядов, обеспечивают продвижение к реализации цели смены.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условия предусматривают.</w:t>
      </w:r>
    </w:p>
    <w:p w:rsidR="00983957" w:rsidRPr="00983957" w:rsidRDefault="00983957" w:rsidP="0098395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983957" w:rsidRPr="00983957" w:rsidRDefault="00983957" w:rsidP="0098395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983957" w:rsidRPr="00983957" w:rsidRDefault="00983957" w:rsidP="0098395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</w:t>
      </w:r>
    </w:p>
    <w:p w:rsidR="00983957" w:rsidRPr="00983957" w:rsidRDefault="00983957" w:rsidP="0098395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</w:t>
      </w:r>
    </w:p>
    <w:p w:rsidR="00983957" w:rsidRPr="00983957" w:rsidRDefault="00983957" w:rsidP="0098395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983957" w:rsidRPr="00983957" w:rsidRDefault="00983957" w:rsidP="0098395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</w:p>
    <w:p w:rsidR="00983957" w:rsidRPr="00983957" w:rsidRDefault="00983957" w:rsidP="0098395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 ролевые игры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условия.</w:t>
      </w:r>
    </w:p>
    <w:p w:rsidR="00983957" w:rsidRPr="00983957" w:rsidRDefault="00983957" w:rsidP="009839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983957" w:rsidRPr="00983957" w:rsidRDefault="00983957" w:rsidP="009839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деятельности.</w:t>
      </w:r>
    </w:p>
    <w:p w:rsidR="00983957" w:rsidRPr="00983957" w:rsidRDefault="00983957" w:rsidP="009839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детей в организацию жизни лагеря.</w:t>
      </w:r>
    </w:p>
    <w:p w:rsidR="00983957" w:rsidRPr="00983957" w:rsidRDefault="00983957" w:rsidP="009839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успеха.</w:t>
      </w:r>
    </w:p>
    <w:p w:rsidR="00983957" w:rsidRPr="00983957" w:rsidRDefault="00983957" w:rsidP="009839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информирование о результатах прожитого дня.</w:t>
      </w:r>
    </w:p>
    <w:p w:rsidR="00983957" w:rsidRPr="00983957" w:rsidRDefault="00983957" w:rsidP="009839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стимулирования.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Профилактические мероприятия и мероприятия по предупреждению чрезвычайных ситуаций и охране жизни детей в летний период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Инструктажи для детей:</w:t>
      </w:r>
    </w:p>
    <w:p w:rsidR="00983957" w:rsidRPr="00983957" w:rsidRDefault="00983957" w:rsidP="009839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мероприятий».</w:t>
      </w:r>
    </w:p>
    <w:p w:rsidR="00983957" w:rsidRPr="00983957" w:rsidRDefault="00983957" w:rsidP="009839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проведённые медицинским работником: «Как ухаживать за зубами?», «Путешествие в страну 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витаминию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 вреде наркотиков, курения, употребления алкоголя», «Как беречь глаза?».</w:t>
      </w:r>
    </w:p>
    <w:p w:rsidR="00983957" w:rsidRPr="00983957" w:rsidRDefault="00983957" w:rsidP="009839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Игра-беседа «Уроки безопасности при пожаре». </w:t>
      </w:r>
    </w:p>
    <w:p w:rsidR="00E8512D" w:rsidRDefault="00983957" w:rsidP="009839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беседа о правонарушениях несовершеннолетних. </w:t>
      </w:r>
    </w:p>
    <w:p w:rsidR="00E8512D" w:rsidRDefault="00983957" w:rsidP="009839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</w:t>
      </w:r>
      <w:r w:rsidR="00E851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еская беседа о вреде наркотиков.</w:t>
      </w:r>
      <w:r w:rsidRPr="00E8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957" w:rsidRPr="00E8512D" w:rsidRDefault="00983957" w:rsidP="009839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«Правила поведения и безопасности человека на воде», «Меры доврачебной помощи».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развитию творческих способностей детей</w:t>
      </w:r>
    </w:p>
    <w:p w:rsidR="00983957" w:rsidRPr="00983957" w:rsidRDefault="00983957" w:rsidP="0098395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отрядных уголков, стенных газет;</w:t>
      </w:r>
    </w:p>
    <w:p w:rsidR="00983957" w:rsidRPr="00983957" w:rsidRDefault="00983957" w:rsidP="0098395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 идей и предложений;</w:t>
      </w:r>
    </w:p>
    <w:p w:rsidR="00983957" w:rsidRPr="00983957" w:rsidRDefault="00983957" w:rsidP="0098395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 на асфальте: «Миру – мир!», «Ты, я и огонь», «Волшебные мелки»;</w:t>
      </w:r>
    </w:p>
    <w:p w:rsidR="00983957" w:rsidRPr="00983957" w:rsidRDefault="00983957" w:rsidP="0098395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Коллективно-творческие дела: «Веселыми тропинками лета «Здравствуй, лето!», «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Экомарафон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игровая программа «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Гостевание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30A" w:rsidRDefault="00983957" w:rsidP="001A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957" w:rsidRPr="001A530A" w:rsidRDefault="00983957" w:rsidP="001A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lastRenderedPageBreak/>
        <w:t>Режим дня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957" w:rsidRPr="00983957" w:rsidRDefault="00E8512D" w:rsidP="00983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Бодрячок 8.00</w:t>
      </w:r>
      <w:r w:rsidR="00983957" w:rsidRPr="009839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8.30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звучит: пора, пора!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детвора,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тотчас же по порядку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на зарядку!</w:t>
      </w:r>
    </w:p>
    <w:p w:rsidR="00983957" w:rsidRPr="00983957" w:rsidRDefault="00E8512D" w:rsidP="00983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Трудовой десант 8.30</w:t>
      </w:r>
      <w:r w:rsidR="00983957" w:rsidRPr="009839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-9.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30</w:t>
      </w:r>
    </w:p>
    <w:p w:rsidR="00983957" w:rsidRPr="00D037ED" w:rsidRDefault="00D037ED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ED">
        <w:rPr>
          <w:rFonts w:ascii="Times New Roman" w:hAnsi="Times New Roman" w:cs="Times New Roman"/>
          <w:sz w:val="24"/>
          <w:szCs w:val="24"/>
        </w:rPr>
        <w:t>Много труда не бывает совсем, знаем – трудиться полезно всем-всем!</w:t>
      </w:r>
    </w:p>
    <w:p w:rsidR="00983957" w:rsidRPr="00983957" w:rsidRDefault="00FF1F0B" w:rsidP="00983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Завтрак  9.30</w:t>
      </w:r>
      <w:r w:rsidR="00983957" w:rsidRPr="009839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-10.00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за стол! Узнать пора,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богаты повара!</w:t>
      </w:r>
    </w:p>
    <w:p w:rsidR="00983957" w:rsidRPr="00983957" w:rsidRDefault="00FF1F0B" w:rsidP="00983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Отрядные дела 10.00-13</w:t>
      </w:r>
      <w:r w:rsidR="00983957" w:rsidRPr="009839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.00(творческие)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цветник, на огород!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Загорай и закаляйся,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быстрой речке искупайся.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пришел веселый час,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играют все у нас!</w:t>
      </w:r>
    </w:p>
    <w:p w:rsidR="00983957" w:rsidRPr="00983957" w:rsidRDefault="00983957" w:rsidP="00983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«Твори! Выдумывай! Пробуй!» (занятия по интересам)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грустят в семействе нашем,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поем, рисуем, пляшем,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Мастерим, умеем шить,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хороши!</w:t>
      </w:r>
    </w:p>
    <w:p w:rsidR="00983957" w:rsidRPr="00983957" w:rsidRDefault="00983957" w:rsidP="00983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Обед 13.00-</w:t>
      </w:r>
      <w:r w:rsidR="00FF1F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13.30</w:t>
      </w:r>
      <w:r w:rsidRPr="009839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всех, смешливых даже,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столом серьезный вид.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обедом виден сразу аппетит.</w:t>
      </w:r>
    </w:p>
    <w:p w:rsidR="00983957" w:rsidRPr="00983957" w:rsidRDefault="00FF1F0B" w:rsidP="00983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13.30-14.00</w:t>
      </w:r>
      <w:r w:rsidR="00983957" w:rsidRPr="009839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 Операция «Уют»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А теперь всем: «ДО СВИДАНИЯ!» 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 Завтра снова мы придем!!!!!!!!!!!!!!!!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данной программы ожидается:</w:t>
      </w:r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детей;</w:t>
      </w:r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социально-психологического климата в лагере;</w:t>
      </w:r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темпа роста негативных социальных явлений среди детей;</w:t>
      </w:r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дружбы и сотрудничества между детьми разных возрастов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умений, навыков, приобретение жизненного опыта адекватного поведения в экстремальных ситуациях;</w:t>
      </w:r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инициативы и активности ребёнка;</w:t>
      </w:r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самообслуживания;</w:t>
      </w:r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чувства патриотизма;</w:t>
      </w:r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родной природе.</w:t>
      </w:r>
    </w:p>
    <w:p w:rsidR="00983957" w:rsidRPr="00983957" w:rsidRDefault="00983957" w:rsidP="009839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 организации летнего отдыха и оздоровления детей.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Организация и управление. Делопроизводство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Лагерь 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на   базе МБОУ ООШ №25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Лопатина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Лагерь создается пр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руководителя МБОУ ООШ №25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Лопатина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В лагерь принимаются дети в возрасте 7-14 лет.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Дети зачисляются в лагерь на основании письменных заявлений родителей.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Комплектование лагеря осуществляется 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2 смены по 15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для обучающихся I-VII</w:t>
      </w:r>
      <w:r w:rsidR="00FF1F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Помещение, сооружение и инвентарь, необходимый для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 лагеря с дневным пребыванием, передаются начальнику лагеря во временное пользование в период работы ла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геря администрацией МБОУ ООШ №25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Прием лагеря осуществляется комиссией с составлением акта установленной формы.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 Лагерь функционирует в период каникул в 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смены.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Питание (2- разовое) детей организуется в столовой образовательного учреждения.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 Общее руководство лагерем осуществляет начальник лагеря, назначенный пр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руководителя МБОУ ООШ №25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1.12. Начальник лагеря: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утверждает штатное расписание;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издает приказы, распоряжения;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разрабатывает и утверждает должностные инструкции;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проводит   инструктаж   с  персоналом   по  ТБ,  профилактике травматизма;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составляет график выхода на работу персонала;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обеспечивает жизнедеятельность лагеря;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ведет учетную документацию, 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деятельности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1.13. К педагогической 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1.14. Коллектив педагогов определяет программу деятельности и организацию управления.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Функции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Организация полноценного питания.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Организация проведения оздоровительных, физкультурных мероприятий, пребывания на свежем воздухе.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Организация культурных мероприятий.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Организация экскурсий, игр, занятий в творческих объединениях.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Создание условий, обеспечивающих жизнь и здоровье детей.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Иные функции, в соответствии с возложенными задачами.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Права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Требовать от персонала, воспитанников, их законных представителей соблюдения правил внутреннего распорядка лагеря.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Ответственность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Администрация и персонал лагеря несут ответственность за неисполнение или ненадлежащее исполнение возложенных на них должностных обязанностей.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Администрация и педагогический состав лагеря несут ответственность за жизнь и здоровье детей.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Материально-техническое обеспечение</w:t>
      </w:r>
    </w:p>
    <w:p w:rsidR="00983957" w:rsidRPr="00983957" w:rsidRDefault="00983957" w:rsidP="009839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Кабинеты для отрядов -3;</w:t>
      </w:r>
    </w:p>
    <w:p w:rsidR="00983957" w:rsidRPr="00983957" w:rsidRDefault="00983957" w:rsidP="009839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отдыха — 1;</w:t>
      </w:r>
    </w:p>
    <w:p w:rsidR="00983957" w:rsidRPr="00983957" w:rsidRDefault="00983957" w:rsidP="009839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 – 1;</w:t>
      </w:r>
    </w:p>
    <w:p w:rsidR="00983957" w:rsidRPr="00983957" w:rsidRDefault="00983957" w:rsidP="009839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столовая на 4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</w:t>
      </w:r>
    </w:p>
    <w:p w:rsidR="00983957" w:rsidRPr="00983957" w:rsidRDefault="00983957" w:rsidP="009839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Спортплощадка</w:t>
      </w:r>
    </w:p>
    <w:p w:rsidR="00983957" w:rsidRPr="00983957" w:rsidRDefault="00983957" w:rsidP="009839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Спортинвентарь</w:t>
      </w:r>
    </w:p>
    <w:p w:rsidR="00983957" w:rsidRPr="00983957" w:rsidRDefault="00983957" w:rsidP="009839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Канцтовары (альбомы, краски, гуашь, карандаши, скотч, фломастеры, пластилин, кисти, ножницы, цветная бумага, кнопки, скрепки).</w:t>
      </w:r>
      <w:proofErr w:type="gramEnd"/>
    </w:p>
    <w:p w:rsidR="00983957" w:rsidRPr="00983957" w:rsidRDefault="00983957" w:rsidP="009839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ТСО (телевизор, 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компьютер</w:t>
      </w:r>
      <w:r w:rsidR="00FF1F0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Мероприятия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Verdana" w:eastAsia="Times New Roman" w:hAnsi="Verdana" w:cs="Times New Roman"/>
          <w:b/>
          <w:bCs/>
          <w:i/>
          <w:iCs/>
          <w:color w:val="000000"/>
          <w:sz w:val="10"/>
          <w:lang w:eastAsia="ru-RU"/>
        </w:rPr>
        <w:t>День первый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знакомств» </w:t>
      </w:r>
    </w:p>
    <w:p w:rsidR="00983957" w:rsidRPr="00983957" w:rsidRDefault="00983957" w:rsidP="009839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мероприятие «Расскажи мне о себе»</w:t>
      </w:r>
    </w:p>
    <w:p w:rsidR="00983957" w:rsidRPr="00983957" w:rsidRDefault="00983957" w:rsidP="009839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«Уют»</w:t>
      </w:r>
    </w:p>
    <w:p w:rsidR="00983957" w:rsidRPr="00983957" w:rsidRDefault="00983957" w:rsidP="009839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планом работы по правилам поведения. Инструктаж по ТБ, противопожарной безопасности и ПДД.</w:t>
      </w:r>
    </w:p>
    <w:p w:rsidR="00983957" w:rsidRPr="00983957" w:rsidRDefault="00983957" w:rsidP="009839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конкурсы «Ярмарка идей» (Оформление атрибутов лагеря)</w:t>
      </w:r>
    </w:p>
    <w:p w:rsidR="00983957" w:rsidRPr="00983957" w:rsidRDefault="00983957" w:rsidP="009839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открытию лагерной смены (творческие номера)</w:t>
      </w:r>
    </w:p>
    <w:p w:rsidR="00983957" w:rsidRPr="00983957" w:rsidRDefault="00983957" w:rsidP="009839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на асфальте «Лето – это маленькая жизнь»</w:t>
      </w:r>
    </w:p>
    <w:p w:rsidR="00983957" w:rsidRPr="00983957" w:rsidRDefault="00983957" w:rsidP="0098395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марафон.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второй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«Открытие лагеря </w:t>
      </w:r>
      <w:r w:rsidR="00FF1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«Зеленый патруль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F1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957" w:rsidRPr="00983957" w:rsidRDefault="00983957" w:rsidP="0098395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«Закаливание»</w:t>
      </w:r>
    </w:p>
    <w:p w:rsidR="00983957" w:rsidRPr="00983957" w:rsidRDefault="00983957" w:rsidP="0098395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«Осторожно огонь»</w:t>
      </w:r>
    </w:p>
    <w:p w:rsidR="00983957" w:rsidRPr="00983957" w:rsidRDefault="00983957" w:rsidP="0098395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конкурс: «Весёлые старты с мячом и шарами».</w:t>
      </w:r>
    </w:p>
    <w:p w:rsidR="00983957" w:rsidRPr="00983957" w:rsidRDefault="00983957" w:rsidP="0098395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Веселыми тропинками лета (открытие смены) «Здравствуй ЛЕТО!»</w:t>
      </w:r>
    </w:p>
    <w:p w:rsidR="00983957" w:rsidRPr="00983957" w:rsidRDefault="00983957" w:rsidP="0098395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Дискотека.</w:t>
      </w:r>
    </w:p>
    <w:p w:rsidR="00FF1F0B" w:rsidRDefault="00983957" w:rsidP="00FF1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третий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 России»  </w:t>
      </w:r>
    </w:p>
    <w:p w:rsidR="00983957" w:rsidRPr="00983957" w:rsidRDefault="00FF1F0B" w:rsidP="00FF1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957"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безопасности «Мы и дорога»</w:t>
      </w:r>
    </w:p>
    <w:p w:rsidR="00983957" w:rsidRPr="00983957" w:rsidRDefault="00983957" w:rsidP="009839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на знание государственной символики «С чего начинается Родина»</w:t>
      </w:r>
    </w:p>
    <w:p w:rsidR="00983957" w:rsidRPr="00983957" w:rsidRDefault="00983957" w:rsidP="009839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игровая программа: «Ловись, рыбка, большая и маленькая».</w:t>
      </w:r>
    </w:p>
    <w:p w:rsidR="00983957" w:rsidRPr="00983957" w:rsidRDefault="00983957" w:rsidP="0098395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Спортивно-игровой праздник «Символика России»</w:t>
      </w:r>
    </w:p>
    <w:p w:rsidR="00FF1F0B" w:rsidRDefault="00983957" w:rsidP="00FF1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  четвертый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экологии»  </w:t>
      </w:r>
    </w:p>
    <w:p w:rsidR="00983957" w:rsidRPr="00983957" w:rsidRDefault="00983957" w:rsidP="00FF1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«Зеленая аптечка» (первая помощь при укусах насекомых)</w:t>
      </w:r>
    </w:p>
    <w:p w:rsidR="00983957" w:rsidRPr="00983957" w:rsidRDefault="00983957" w:rsidP="009839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Экологический десант</w:t>
      </w:r>
    </w:p>
    <w:p w:rsidR="00983957" w:rsidRPr="00983957" w:rsidRDefault="00983957" w:rsidP="009839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на воздухе.</w:t>
      </w:r>
    </w:p>
    <w:p w:rsidR="00983957" w:rsidRPr="00983957" w:rsidRDefault="00983957" w:rsidP="009839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песен, пословиц, поговорок о лесе, природе</w:t>
      </w:r>
    </w:p>
    <w:p w:rsidR="00983957" w:rsidRPr="00983957" w:rsidRDefault="00983957" w:rsidP="009839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станциям «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Экомарафон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пятый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гостей» </w:t>
      </w:r>
    </w:p>
    <w:p w:rsidR="00983957" w:rsidRPr="00983957" w:rsidRDefault="00983957" w:rsidP="009839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«Как ухаживать за зубами»</w:t>
      </w:r>
    </w:p>
    <w:p w:rsidR="00983957" w:rsidRPr="00983957" w:rsidRDefault="00983957" w:rsidP="009839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Экспромтно-игровая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Гостевание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(Акция «Зовём другу друга в гости»)</w:t>
      </w:r>
    </w:p>
    <w:p w:rsidR="00983957" w:rsidRPr="00983957" w:rsidRDefault="00983957" w:rsidP="009839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 программа: «О сказках в шутку и всерьёз»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шестой  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Познаём родной край» поход за растениями.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 гербарий.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День седьмой </w:t>
      </w:r>
    </w:p>
    <w:p w:rsidR="00FF1F0B" w:rsidRDefault="00FF1F0B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0B">
        <w:rPr>
          <w:rFonts w:ascii="Times New Roman" w:hAnsi="Times New Roman" w:cs="Times New Roman"/>
          <w:sz w:val="24"/>
          <w:szCs w:val="24"/>
        </w:rPr>
        <w:t xml:space="preserve">Спортивные игры на свежем воздухе (Эстафеты со </w:t>
      </w:r>
      <w:proofErr w:type="spellStart"/>
      <w:r w:rsidRPr="00FF1F0B">
        <w:rPr>
          <w:rFonts w:ascii="Times New Roman" w:hAnsi="Times New Roman" w:cs="Times New Roman"/>
          <w:sz w:val="24"/>
          <w:szCs w:val="24"/>
        </w:rPr>
        <w:t>спорт</w:t>
      </w:r>
      <w:proofErr w:type="gramStart"/>
      <w:r w:rsidRPr="00FF1F0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F1F0B">
        <w:rPr>
          <w:rFonts w:ascii="Times New Roman" w:hAnsi="Times New Roman" w:cs="Times New Roman"/>
          <w:sz w:val="24"/>
          <w:szCs w:val="24"/>
        </w:rPr>
        <w:t>нвентарем</w:t>
      </w:r>
      <w:proofErr w:type="spellEnd"/>
      <w:r w:rsidRPr="00FF1F0B">
        <w:rPr>
          <w:rFonts w:ascii="Times New Roman" w:hAnsi="Times New Roman" w:cs="Times New Roman"/>
          <w:sz w:val="24"/>
          <w:szCs w:val="24"/>
        </w:rPr>
        <w:t>, футбол)</w:t>
      </w:r>
      <w:r w:rsidRPr="003A0699">
        <w:rPr>
          <w:sz w:val="24"/>
          <w:szCs w:val="24"/>
        </w:rPr>
        <w:t>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  восьмой.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талантов» </w:t>
      </w:r>
    </w:p>
    <w:p w:rsidR="00983957" w:rsidRPr="00983957" w:rsidRDefault="00983957" w:rsidP="009839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Минутка здоровья   «Путешествие в страну   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Витаминию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3957" w:rsidRPr="00983957" w:rsidRDefault="00983957" w:rsidP="009839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«Чем опасна дорога для нас и мы для дороги»</w:t>
      </w:r>
    </w:p>
    <w:p w:rsidR="00983957" w:rsidRPr="00983957" w:rsidRDefault="00983957" w:rsidP="009839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талантов «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Бой-Герл-Шоу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3957" w:rsidRPr="00983957" w:rsidRDefault="00983957" w:rsidP="0098395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объекты.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девятый.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  Волшебных сказок»  </w:t>
      </w:r>
    </w:p>
    <w:p w:rsidR="00983957" w:rsidRPr="00983957" w:rsidRDefault="00983957" w:rsidP="009839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«Книги о здоровье»</w:t>
      </w:r>
    </w:p>
    <w:p w:rsidR="00983957" w:rsidRPr="00983957" w:rsidRDefault="00983957" w:rsidP="009839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«Там чудеса…»   встреча с библиотекарем</w:t>
      </w:r>
    </w:p>
    <w:p w:rsidR="00983957" w:rsidRPr="00983957" w:rsidRDefault="00983957" w:rsidP="009839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«Волшебные краски»</w:t>
      </w:r>
    </w:p>
    <w:p w:rsidR="00983957" w:rsidRPr="00983957" w:rsidRDefault="00983957" w:rsidP="0098395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«Путешествие по сказочному царству»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десятый.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«Летняя карусель» </w:t>
      </w:r>
    </w:p>
    <w:p w:rsidR="00983957" w:rsidRPr="00983957" w:rsidRDefault="00983957" w:rsidP="0098395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«Как снять усталость с ног»</w:t>
      </w:r>
    </w:p>
    <w:p w:rsidR="00983957" w:rsidRPr="00983957" w:rsidRDefault="00983957" w:rsidP="0098395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 игра по станциям «Летняя карусель»</w:t>
      </w:r>
    </w:p>
    <w:p w:rsidR="00983957" w:rsidRPr="00983957" w:rsidRDefault="00983957" w:rsidP="0098395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«Мистер и миссис СОЛНЦЕ»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  одиннадцатый.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игр, игрушек, шариков и бантиков» </w:t>
      </w:r>
    </w:p>
    <w:p w:rsidR="00983957" w:rsidRPr="00983957" w:rsidRDefault="00983957" w:rsidP="0098395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жизнь».</w:t>
      </w:r>
    </w:p>
    <w:p w:rsidR="00983957" w:rsidRPr="00983957" w:rsidRDefault="00983957" w:rsidP="0098395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экскурсия в музей «История нашего </w:t>
      </w:r>
      <w:r w:rsidR="00F55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3957" w:rsidRPr="00983957" w:rsidRDefault="00983957" w:rsidP="0098395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рисунков «Мой любимый </w:t>
      </w:r>
      <w:r w:rsidR="00F552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3957" w:rsidRPr="00983957" w:rsidRDefault="00983957" w:rsidP="0098395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праздник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посвящённый творчеству К.И. Чуковского.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двенадцатый.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   Фантазий и Юмора» </w:t>
      </w:r>
    </w:p>
    <w:p w:rsidR="00983957" w:rsidRPr="00983957" w:rsidRDefault="00983957" w:rsidP="0098395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«Смех – лучшее лекарство»</w:t>
      </w:r>
    </w:p>
    <w:p w:rsidR="00983957" w:rsidRPr="00983957" w:rsidRDefault="00983957" w:rsidP="0098395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«Устами младенца»</w:t>
      </w:r>
    </w:p>
    <w:p w:rsidR="00983957" w:rsidRPr="00983957" w:rsidRDefault="00983957" w:rsidP="0098395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Юмористический конкурс «Эти забавные животные»</w:t>
      </w:r>
    </w:p>
    <w:p w:rsidR="00983957" w:rsidRPr="00983957" w:rsidRDefault="00983957" w:rsidP="0098395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Олимпийская эстафета.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тринадцатый.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</w:t>
      </w:r>
      <w:r w:rsidR="00372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спорта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83957" w:rsidRPr="00983957" w:rsidRDefault="00983957" w:rsidP="0098395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«Правильное питание»</w:t>
      </w:r>
    </w:p>
    <w:p w:rsidR="003723D8" w:rsidRPr="003723D8" w:rsidRDefault="003723D8" w:rsidP="0098395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D8">
        <w:rPr>
          <w:rFonts w:ascii="Times New Roman" w:hAnsi="Times New Roman" w:cs="Times New Roman"/>
          <w:sz w:val="24"/>
          <w:szCs w:val="24"/>
        </w:rPr>
        <w:t>Спортивно-конкурсная программа «</w:t>
      </w:r>
      <w:proofErr w:type="spellStart"/>
      <w:r w:rsidRPr="003723D8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3723D8">
        <w:rPr>
          <w:rFonts w:ascii="Times New Roman" w:hAnsi="Times New Roman" w:cs="Times New Roman"/>
          <w:sz w:val="24"/>
          <w:szCs w:val="24"/>
        </w:rPr>
        <w:t>».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  четырнадцатый.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Следопытов» </w:t>
      </w:r>
    </w:p>
    <w:p w:rsidR="00983957" w:rsidRPr="00983957" w:rsidRDefault="00983957" w:rsidP="0098395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безопасности «Один дома…».</w:t>
      </w:r>
    </w:p>
    <w:p w:rsidR="003723D8" w:rsidRPr="003723D8" w:rsidRDefault="003723D8" w:rsidP="0098395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D8">
        <w:rPr>
          <w:rFonts w:ascii="Times New Roman" w:hAnsi="Times New Roman" w:cs="Times New Roman"/>
          <w:sz w:val="24"/>
          <w:szCs w:val="24"/>
        </w:rPr>
        <w:t>Коллективное творческое дело «Поиск клада».</w:t>
      </w:r>
    </w:p>
    <w:p w:rsidR="00983957" w:rsidRPr="00983957" w:rsidRDefault="00983957" w:rsidP="0098395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«Правила дорожного движения»</w:t>
      </w:r>
    </w:p>
    <w:p w:rsidR="00983957" w:rsidRPr="00983957" w:rsidRDefault="00983957" w:rsidP="0098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пятнадцатый.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Олимпийцев» </w:t>
      </w:r>
    </w:p>
    <w:p w:rsidR="00983957" w:rsidRPr="00983957" w:rsidRDefault="00983957" w:rsidP="0098395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  «Мой рост и мой вес»</w:t>
      </w:r>
    </w:p>
    <w:p w:rsidR="00983957" w:rsidRPr="00983957" w:rsidRDefault="00983957" w:rsidP="0098395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 «Олимпийские игры»</w:t>
      </w:r>
    </w:p>
    <w:p w:rsidR="00983957" w:rsidRPr="00983957" w:rsidRDefault="00983957" w:rsidP="0098395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игровая программа «Зов джунглей»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Мониторинговые исследования.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1"/>
        <w:gridCol w:w="2493"/>
        <w:gridCol w:w="2460"/>
        <w:gridCol w:w="2241"/>
      </w:tblGrid>
      <w:tr w:rsidR="00983957" w:rsidRPr="00983957" w:rsidTr="00983957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анкетирование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Мониторинговое исследование «Выбор»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на выходе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3957" w:rsidRPr="00983957" w:rsidTr="00983957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анкетирование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57" w:rsidRPr="00983957" w:rsidRDefault="00983957" w:rsidP="00983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(на входе)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983957" w:rsidRPr="00983957" w:rsidRDefault="00983957" w:rsidP="0098395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первые впечатления от лагеря?</w:t>
      </w:r>
    </w:p>
    <w:p w:rsidR="00983957" w:rsidRPr="00983957" w:rsidRDefault="00983957" w:rsidP="0098395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ждешь от лагеря?</w:t>
      </w:r>
    </w:p>
    <w:p w:rsidR="00983957" w:rsidRPr="00983957" w:rsidRDefault="00983957" w:rsidP="0098395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тебя идеи, как сделать жизнь в нашем лагере интересной и радостной для всех?</w:t>
      </w:r>
    </w:p>
    <w:p w:rsidR="00983957" w:rsidRPr="00983957" w:rsidRDefault="00983957" w:rsidP="0098395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делах ты хочешь участвовать?</w:t>
      </w:r>
    </w:p>
    <w:p w:rsidR="00983957" w:rsidRPr="00983957" w:rsidRDefault="00983957" w:rsidP="0098395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нравиться делать?</w:t>
      </w:r>
    </w:p>
    <w:p w:rsidR="00983957" w:rsidRPr="00983957" w:rsidRDefault="00983957" w:rsidP="0098395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ли ты чему-нибудь научиться или научить других?</w:t>
      </w:r>
    </w:p>
    <w:p w:rsidR="00983957" w:rsidRPr="00983957" w:rsidRDefault="00983957" w:rsidP="0098395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твои друзья в лагере?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Пожалуйста, закончи предложения (фразы):</w:t>
      </w:r>
    </w:p>
    <w:p w:rsidR="00983957" w:rsidRPr="00983957" w:rsidRDefault="00983957" w:rsidP="0098395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пришел в лагерь, потому, что ………………………</w:t>
      </w:r>
    </w:p>
    <w:p w:rsidR="00983957" w:rsidRPr="00983957" w:rsidRDefault="00983957" w:rsidP="0098395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не хочу, чтобы ………………………………………………</w:t>
      </w:r>
    </w:p>
    <w:p w:rsidR="00983957" w:rsidRPr="00983957" w:rsidRDefault="00983957" w:rsidP="0098395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чтобы ………………………………………………….</w:t>
      </w:r>
    </w:p>
    <w:p w:rsidR="00983957" w:rsidRPr="00983957" w:rsidRDefault="00983957" w:rsidP="0098395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что ……………………………………………………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напиши также: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…………………….. Фамилия …………………………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совершенно согласен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согласен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трудно сказать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не согласен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совершенно не согласен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жду наступление нового дня в лагере с радостью.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детском лагере у меня обычно хорошее настроение.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нас хорошие вожатые.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 всем взрослым в нашем лагере можно обратиться за советом и помощью в любое время.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меня есть любимый взрослый в нашем лагере.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отряде я всегда могу свободно высказывать своё мнение.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 меня есть любимые занятия в нашем лагере.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Когда смена закончится, я буду скучать по нашему лагерю.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полученных данных.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баллов / общее количество ответов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3723D8" w:rsidRDefault="003723D8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АНКЕТА 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выходе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ожидал (а) от лагеря?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понравилось в лагере?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не понравилось?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из ребят ты подружился?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мероприятий  лагеря  понравились тебе больше всего? Почему?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мероприятия ты будешь рад увидеть в  лагере  в следующую смену?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ли скучно в  лагере?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ли тебе страшно?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Жалеешь ли ты о чем-то, что произошло за время пребывания в  лагере? О чем?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того, что ты получи (а) в  лагере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можешь использовать в своей повседневной жизни уже сейчас?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хоте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пожелать себе?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хоте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пожелать другим ребятам?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хоте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пожелать педагогам?.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 событие в  лагере? Было или оно?</w:t>
      </w:r>
    </w:p>
    <w:p w:rsidR="00983957" w:rsidRPr="00983957" w:rsidRDefault="00983957" w:rsidP="0098395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сказать, что ты чему-то научился в  лагере?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Закончи предложения: Я рад, что ……………………………………..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жаль, что ……………………………………………………………………..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…………………………………………………………………….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фамилия и автограф на память _______________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ИТОГОВОЕ АНКЕТИРОВАНИЕ</w:t>
      </w:r>
    </w:p>
    <w:p w:rsidR="00983957" w:rsidRPr="00983957" w:rsidRDefault="00983957" w:rsidP="00983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имя.</w:t>
      </w:r>
    </w:p>
    <w:p w:rsidR="00983957" w:rsidRPr="00983957" w:rsidRDefault="00983957" w:rsidP="0098395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яркое впечатление за эти дни у меня …</w:t>
      </w:r>
    </w:p>
    <w:p w:rsidR="00983957" w:rsidRPr="00983957" w:rsidRDefault="00983957" w:rsidP="0098395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дел, проведённых в отряде, мне больше всего понравилось …</w:t>
      </w:r>
    </w:p>
    <w:p w:rsidR="00983957" w:rsidRPr="00983957" w:rsidRDefault="00983957" w:rsidP="0098395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дел, проведённых в  лагере, мне больше всего понравилось …</w:t>
      </w:r>
    </w:p>
    <w:p w:rsidR="00983957" w:rsidRPr="00983957" w:rsidRDefault="00983957" w:rsidP="0098395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о нашем отряде …</w:t>
      </w:r>
    </w:p>
    <w:p w:rsidR="00983957" w:rsidRPr="00983957" w:rsidRDefault="00983957" w:rsidP="0098395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впечатления о  лагере.</w:t>
      </w:r>
    </w:p>
    <w:p w:rsidR="00983957" w:rsidRPr="00983957" w:rsidRDefault="00983957" w:rsidP="0098395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я был вожатым, то бы я …</w:t>
      </w:r>
    </w:p>
    <w:p w:rsidR="00983957" w:rsidRPr="00983957" w:rsidRDefault="00983957" w:rsidP="0098395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пожелать нашему  лагерю  « Солнышко » …</w:t>
      </w:r>
    </w:p>
    <w:p w:rsidR="00983957" w:rsidRPr="00983957" w:rsidRDefault="00983957" w:rsidP="0098395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ты ещё раз отдохнуть в нашем  лагере?</w:t>
      </w:r>
    </w:p>
    <w:p w:rsidR="001302F4" w:rsidRDefault="001302F4"/>
    <w:sectPr w:rsidR="001302F4" w:rsidSect="0013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ECA"/>
    <w:multiLevelType w:val="multilevel"/>
    <w:tmpl w:val="AABC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01DF8"/>
    <w:multiLevelType w:val="multilevel"/>
    <w:tmpl w:val="010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B7EB7"/>
    <w:multiLevelType w:val="multilevel"/>
    <w:tmpl w:val="32B6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82210"/>
    <w:multiLevelType w:val="multilevel"/>
    <w:tmpl w:val="D6E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36290"/>
    <w:multiLevelType w:val="multilevel"/>
    <w:tmpl w:val="DF9E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17A05"/>
    <w:multiLevelType w:val="multilevel"/>
    <w:tmpl w:val="C534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5162"/>
    <w:multiLevelType w:val="multilevel"/>
    <w:tmpl w:val="B706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62BDB"/>
    <w:multiLevelType w:val="multilevel"/>
    <w:tmpl w:val="5178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A35D4"/>
    <w:multiLevelType w:val="multilevel"/>
    <w:tmpl w:val="80BA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1E5CAC"/>
    <w:multiLevelType w:val="multilevel"/>
    <w:tmpl w:val="1E9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D3C69"/>
    <w:multiLevelType w:val="multilevel"/>
    <w:tmpl w:val="A39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0488F"/>
    <w:multiLevelType w:val="multilevel"/>
    <w:tmpl w:val="D094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E1F8F"/>
    <w:multiLevelType w:val="multilevel"/>
    <w:tmpl w:val="C886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56E44"/>
    <w:multiLevelType w:val="multilevel"/>
    <w:tmpl w:val="F1C0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110D2"/>
    <w:multiLevelType w:val="multilevel"/>
    <w:tmpl w:val="0D36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F6B3A"/>
    <w:multiLevelType w:val="multilevel"/>
    <w:tmpl w:val="B918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B6053F"/>
    <w:multiLevelType w:val="multilevel"/>
    <w:tmpl w:val="F9CC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24326"/>
    <w:multiLevelType w:val="multilevel"/>
    <w:tmpl w:val="AA3A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BB72F1"/>
    <w:multiLevelType w:val="multilevel"/>
    <w:tmpl w:val="B636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FF0B59"/>
    <w:multiLevelType w:val="multilevel"/>
    <w:tmpl w:val="0E7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086B8D"/>
    <w:multiLevelType w:val="multilevel"/>
    <w:tmpl w:val="8E3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E1162"/>
    <w:multiLevelType w:val="multilevel"/>
    <w:tmpl w:val="18B0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1A601D"/>
    <w:multiLevelType w:val="multilevel"/>
    <w:tmpl w:val="0FE6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44A42"/>
    <w:multiLevelType w:val="multilevel"/>
    <w:tmpl w:val="FDD4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DC43A5"/>
    <w:multiLevelType w:val="multilevel"/>
    <w:tmpl w:val="9272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314D6"/>
    <w:multiLevelType w:val="multilevel"/>
    <w:tmpl w:val="FDEE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2179EB"/>
    <w:multiLevelType w:val="multilevel"/>
    <w:tmpl w:val="E2F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D0839"/>
    <w:multiLevelType w:val="multilevel"/>
    <w:tmpl w:val="2E1E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61362"/>
    <w:multiLevelType w:val="multilevel"/>
    <w:tmpl w:val="B2F2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C38AC"/>
    <w:multiLevelType w:val="multilevel"/>
    <w:tmpl w:val="AB22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0D3846"/>
    <w:multiLevelType w:val="multilevel"/>
    <w:tmpl w:val="4A84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CD6C00"/>
    <w:multiLevelType w:val="multilevel"/>
    <w:tmpl w:val="2802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76224F"/>
    <w:multiLevelType w:val="multilevel"/>
    <w:tmpl w:val="C0C2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5178C"/>
    <w:multiLevelType w:val="multilevel"/>
    <w:tmpl w:val="242C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45414"/>
    <w:multiLevelType w:val="multilevel"/>
    <w:tmpl w:val="A726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05CC9"/>
    <w:multiLevelType w:val="multilevel"/>
    <w:tmpl w:val="BBE0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154FF0"/>
    <w:multiLevelType w:val="multilevel"/>
    <w:tmpl w:val="D748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84556B"/>
    <w:multiLevelType w:val="multilevel"/>
    <w:tmpl w:val="77D6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916560"/>
    <w:multiLevelType w:val="multilevel"/>
    <w:tmpl w:val="E1AC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773A9"/>
    <w:multiLevelType w:val="multilevel"/>
    <w:tmpl w:val="E592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146825"/>
    <w:multiLevelType w:val="multilevel"/>
    <w:tmpl w:val="4B9A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32"/>
  </w:num>
  <w:num w:numId="4">
    <w:abstractNumId w:val="30"/>
  </w:num>
  <w:num w:numId="5">
    <w:abstractNumId w:val="38"/>
  </w:num>
  <w:num w:numId="6">
    <w:abstractNumId w:val="24"/>
  </w:num>
  <w:num w:numId="7">
    <w:abstractNumId w:val="28"/>
  </w:num>
  <w:num w:numId="8">
    <w:abstractNumId w:val="20"/>
  </w:num>
  <w:num w:numId="9">
    <w:abstractNumId w:val="10"/>
  </w:num>
  <w:num w:numId="10">
    <w:abstractNumId w:val="21"/>
  </w:num>
  <w:num w:numId="11">
    <w:abstractNumId w:val="29"/>
  </w:num>
  <w:num w:numId="12">
    <w:abstractNumId w:val="15"/>
  </w:num>
  <w:num w:numId="13">
    <w:abstractNumId w:val="19"/>
  </w:num>
  <w:num w:numId="14">
    <w:abstractNumId w:val="12"/>
  </w:num>
  <w:num w:numId="15">
    <w:abstractNumId w:val="14"/>
  </w:num>
  <w:num w:numId="16">
    <w:abstractNumId w:val="26"/>
  </w:num>
  <w:num w:numId="17">
    <w:abstractNumId w:val="18"/>
  </w:num>
  <w:num w:numId="18">
    <w:abstractNumId w:val="27"/>
  </w:num>
  <w:num w:numId="19">
    <w:abstractNumId w:val="11"/>
  </w:num>
  <w:num w:numId="20">
    <w:abstractNumId w:val="37"/>
  </w:num>
  <w:num w:numId="21">
    <w:abstractNumId w:val="9"/>
  </w:num>
  <w:num w:numId="22">
    <w:abstractNumId w:val="5"/>
  </w:num>
  <w:num w:numId="23">
    <w:abstractNumId w:val="2"/>
  </w:num>
  <w:num w:numId="24">
    <w:abstractNumId w:val="16"/>
  </w:num>
  <w:num w:numId="25">
    <w:abstractNumId w:val="25"/>
  </w:num>
  <w:num w:numId="26">
    <w:abstractNumId w:val="0"/>
  </w:num>
  <w:num w:numId="27">
    <w:abstractNumId w:val="35"/>
  </w:num>
  <w:num w:numId="28">
    <w:abstractNumId w:val="23"/>
  </w:num>
  <w:num w:numId="29">
    <w:abstractNumId w:val="31"/>
  </w:num>
  <w:num w:numId="30">
    <w:abstractNumId w:val="40"/>
  </w:num>
  <w:num w:numId="31">
    <w:abstractNumId w:val="4"/>
  </w:num>
  <w:num w:numId="32">
    <w:abstractNumId w:val="17"/>
  </w:num>
  <w:num w:numId="33">
    <w:abstractNumId w:val="39"/>
  </w:num>
  <w:num w:numId="34">
    <w:abstractNumId w:val="3"/>
  </w:num>
  <w:num w:numId="35">
    <w:abstractNumId w:val="22"/>
  </w:num>
  <w:num w:numId="36">
    <w:abstractNumId w:val="6"/>
  </w:num>
  <w:num w:numId="37">
    <w:abstractNumId w:val="33"/>
  </w:num>
  <w:num w:numId="38">
    <w:abstractNumId w:val="36"/>
  </w:num>
  <w:num w:numId="39">
    <w:abstractNumId w:val="7"/>
  </w:num>
  <w:num w:numId="40">
    <w:abstractNumId w:val="8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83957"/>
    <w:rsid w:val="000470BE"/>
    <w:rsid w:val="001302F4"/>
    <w:rsid w:val="001A530A"/>
    <w:rsid w:val="0029489C"/>
    <w:rsid w:val="003723D8"/>
    <w:rsid w:val="0063578F"/>
    <w:rsid w:val="00983957"/>
    <w:rsid w:val="00D037ED"/>
    <w:rsid w:val="00E8512D"/>
    <w:rsid w:val="00F552BA"/>
    <w:rsid w:val="00FF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F4"/>
  </w:style>
  <w:style w:type="paragraph" w:styleId="1">
    <w:name w:val="heading 1"/>
    <w:basedOn w:val="a"/>
    <w:link w:val="10"/>
    <w:uiPriority w:val="9"/>
    <w:qFormat/>
    <w:rsid w:val="0098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3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3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author">
    <w:name w:val="postauthor"/>
    <w:basedOn w:val="a"/>
    <w:rsid w:val="0098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3957"/>
    <w:rPr>
      <w:color w:val="0000FF"/>
      <w:u w:val="single"/>
    </w:rPr>
  </w:style>
  <w:style w:type="character" w:styleId="a4">
    <w:name w:val="Strong"/>
    <w:basedOn w:val="a0"/>
    <w:uiPriority w:val="22"/>
    <w:qFormat/>
    <w:rsid w:val="00983957"/>
    <w:rPr>
      <w:b/>
      <w:bCs/>
    </w:rPr>
  </w:style>
  <w:style w:type="character" w:styleId="a5">
    <w:name w:val="Emphasis"/>
    <w:basedOn w:val="a0"/>
    <w:uiPriority w:val="20"/>
    <w:qFormat/>
    <w:rsid w:val="00983957"/>
    <w:rPr>
      <w:i/>
      <w:iCs/>
    </w:rPr>
  </w:style>
  <w:style w:type="paragraph" w:styleId="a6">
    <w:name w:val="Normal (Web)"/>
    <w:basedOn w:val="a"/>
    <w:uiPriority w:val="99"/>
    <w:unhideWhenUsed/>
    <w:rsid w:val="0098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5@kushev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2014-05-29T05:42:00Z</cp:lastPrinted>
  <dcterms:created xsi:type="dcterms:W3CDTF">2014-05-28T06:27:00Z</dcterms:created>
  <dcterms:modified xsi:type="dcterms:W3CDTF">2014-05-29T05:42:00Z</dcterms:modified>
</cp:coreProperties>
</file>